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Spec="center" w:tblpY="1216"/>
        <w:tblW w:w="10598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835"/>
        <w:gridCol w:w="2552"/>
      </w:tblGrid>
      <w:tr w:rsidR="00E3093F" w:rsidRPr="00E3093F" w:rsidTr="00E3093F">
        <w:trPr>
          <w:trHeight w:val="2397"/>
        </w:trPr>
        <w:tc>
          <w:tcPr>
            <w:tcW w:w="2660" w:type="dxa"/>
          </w:tcPr>
          <w:p w:rsidR="00E3093F" w:rsidRPr="00E3093F" w:rsidRDefault="00E3093F" w:rsidP="00E3093F">
            <w:pPr>
              <w:keepNext/>
              <w:keepLines/>
              <w:outlineLvl w:val="0"/>
              <w:rPr>
                <w:rFonts w:eastAsia="Times New Roman" w:cs="Times New Roman"/>
                <w:b/>
              </w:rPr>
            </w:pPr>
            <w:bookmarkStart w:id="0" w:name="_GoBack"/>
            <w:bookmarkEnd w:id="0"/>
          </w:p>
          <w:p w:rsidR="00E3093F" w:rsidRPr="00E3093F" w:rsidRDefault="00E3093F" w:rsidP="00E3093F">
            <w:pPr>
              <w:keepNext/>
              <w:keepLines/>
              <w:outlineLvl w:val="0"/>
              <w:rPr>
                <w:rFonts w:eastAsia="Times New Roman" w:cs="Times New Roman"/>
                <w:b/>
              </w:rPr>
            </w:pPr>
            <w:r w:rsidRPr="00E3093F">
              <w:rPr>
                <w:rFonts w:eastAsia="Times New Roman" w:cs="Times New Roman"/>
              </w:rPr>
              <w:t>Начальник ОНД МЧС ЧР по Ножай-</w:t>
            </w:r>
            <w:proofErr w:type="spellStart"/>
            <w:r w:rsidRPr="00E3093F">
              <w:rPr>
                <w:rFonts w:eastAsia="Times New Roman" w:cs="Times New Roman"/>
              </w:rPr>
              <w:t>Юртовскому</w:t>
            </w:r>
            <w:proofErr w:type="spellEnd"/>
            <w:r w:rsidRPr="00E3093F">
              <w:rPr>
                <w:rFonts w:eastAsia="Times New Roman" w:cs="Times New Roman"/>
              </w:rPr>
              <w:t xml:space="preserve"> муниципальному району </w:t>
            </w:r>
          </w:p>
          <w:p w:rsidR="00E3093F" w:rsidRPr="00E3093F" w:rsidRDefault="00E3093F" w:rsidP="00E3093F">
            <w:pPr>
              <w:keepNext/>
              <w:keepLines/>
              <w:outlineLvl w:val="0"/>
              <w:rPr>
                <w:rFonts w:eastAsia="Times New Roman" w:cs="Times New Roman"/>
                <w:b/>
              </w:rPr>
            </w:pPr>
          </w:p>
          <w:p w:rsidR="00E3093F" w:rsidRPr="00E3093F" w:rsidRDefault="00E3093F" w:rsidP="00E3093F">
            <w:pPr>
              <w:keepNext/>
              <w:keepLines/>
              <w:outlineLvl w:val="0"/>
              <w:rPr>
                <w:rFonts w:eastAsia="Times New Roman" w:cs="Times New Roman"/>
                <w:b/>
              </w:rPr>
            </w:pPr>
            <w:r w:rsidRPr="00E3093F">
              <w:rPr>
                <w:rFonts w:eastAsia="Times New Roman" w:cs="Times New Roman"/>
              </w:rPr>
              <w:t>____________________</w:t>
            </w:r>
          </w:p>
          <w:p w:rsidR="00E3093F" w:rsidRPr="00E3093F" w:rsidRDefault="00E3093F" w:rsidP="00E3093F">
            <w:pPr>
              <w:keepNext/>
              <w:keepLines/>
              <w:outlineLvl w:val="0"/>
              <w:rPr>
                <w:rFonts w:eastAsia="Times New Roman" w:cs="Times New Roman"/>
                <w:b/>
              </w:rPr>
            </w:pPr>
          </w:p>
          <w:p w:rsidR="00E3093F" w:rsidRPr="00E3093F" w:rsidRDefault="00E3093F" w:rsidP="00E3093F">
            <w:pPr>
              <w:keepNext/>
              <w:keepLines/>
              <w:outlineLvl w:val="0"/>
              <w:rPr>
                <w:rFonts w:eastAsia="Times New Roman" w:cs="Times New Roman"/>
                <w:b/>
              </w:rPr>
            </w:pPr>
            <w:r w:rsidRPr="00E3093F">
              <w:rPr>
                <w:rFonts w:eastAsia="Times New Roman" w:cs="Times New Roman"/>
              </w:rPr>
              <w:t xml:space="preserve">А. А. </w:t>
            </w:r>
            <w:proofErr w:type="spellStart"/>
            <w:r w:rsidRPr="00E3093F">
              <w:rPr>
                <w:rFonts w:eastAsia="Times New Roman" w:cs="Times New Roman"/>
              </w:rPr>
              <w:t>Дужиев</w:t>
            </w:r>
            <w:proofErr w:type="spellEnd"/>
          </w:p>
          <w:p w:rsidR="00E3093F" w:rsidRPr="00E3093F" w:rsidRDefault="00E3093F" w:rsidP="00E3093F">
            <w:pPr>
              <w:keepNext/>
              <w:keepLines/>
              <w:outlineLvl w:val="0"/>
              <w:rPr>
                <w:rFonts w:eastAsia="Times New Roman" w:cs="Times New Roman"/>
                <w:b/>
              </w:rPr>
            </w:pPr>
          </w:p>
        </w:tc>
        <w:tc>
          <w:tcPr>
            <w:tcW w:w="2551" w:type="dxa"/>
          </w:tcPr>
          <w:p w:rsidR="00E3093F" w:rsidRPr="00E3093F" w:rsidRDefault="00E3093F" w:rsidP="00E3093F">
            <w:pPr>
              <w:keepNext/>
              <w:keepLines/>
              <w:outlineLvl w:val="0"/>
              <w:rPr>
                <w:rFonts w:eastAsia="Times New Roman" w:cs="Times New Roman"/>
                <w:b/>
              </w:rPr>
            </w:pPr>
          </w:p>
          <w:p w:rsidR="00E3093F" w:rsidRPr="00E3093F" w:rsidRDefault="00E3093F" w:rsidP="00E3093F">
            <w:pPr>
              <w:keepNext/>
              <w:keepLines/>
              <w:outlineLvl w:val="0"/>
              <w:rPr>
                <w:rFonts w:eastAsia="Times New Roman" w:cs="Times New Roman"/>
                <w:b/>
              </w:rPr>
            </w:pPr>
            <w:r w:rsidRPr="00E3093F">
              <w:rPr>
                <w:rFonts w:eastAsia="Times New Roman" w:cs="Times New Roman"/>
              </w:rPr>
              <w:t>Глав. Врач Центра СГ и</w:t>
            </w:r>
            <w:proofErr w:type="gramStart"/>
            <w:r w:rsidRPr="00E3093F">
              <w:rPr>
                <w:rFonts w:eastAsia="Times New Roman" w:cs="Times New Roman"/>
              </w:rPr>
              <w:t xml:space="preserve"> Э</w:t>
            </w:r>
            <w:proofErr w:type="gramEnd"/>
            <w:r w:rsidRPr="00E3093F">
              <w:rPr>
                <w:rFonts w:eastAsia="Times New Roman" w:cs="Times New Roman"/>
              </w:rPr>
              <w:t xml:space="preserve"> Ножай-</w:t>
            </w:r>
            <w:proofErr w:type="spellStart"/>
            <w:r w:rsidRPr="00E3093F">
              <w:rPr>
                <w:rFonts w:eastAsia="Times New Roman" w:cs="Times New Roman"/>
              </w:rPr>
              <w:t>Юртовского</w:t>
            </w:r>
            <w:proofErr w:type="spellEnd"/>
            <w:r w:rsidRPr="00E3093F">
              <w:rPr>
                <w:rFonts w:eastAsia="Times New Roman" w:cs="Times New Roman"/>
              </w:rPr>
              <w:t xml:space="preserve"> муниципального района</w:t>
            </w:r>
          </w:p>
          <w:p w:rsidR="00E3093F" w:rsidRPr="00E3093F" w:rsidRDefault="00E3093F" w:rsidP="00E3093F">
            <w:pPr>
              <w:keepNext/>
              <w:keepLines/>
              <w:outlineLvl w:val="0"/>
              <w:rPr>
                <w:rFonts w:eastAsia="Times New Roman" w:cs="Times New Roman"/>
                <w:b/>
              </w:rPr>
            </w:pPr>
          </w:p>
          <w:p w:rsidR="00E3093F" w:rsidRPr="00E3093F" w:rsidRDefault="00E3093F" w:rsidP="00E3093F">
            <w:pPr>
              <w:keepNext/>
              <w:keepLines/>
              <w:outlineLvl w:val="0"/>
              <w:rPr>
                <w:rFonts w:eastAsia="Times New Roman" w:cs="Times New Roman"/>
                <w:b/>
              </w:rPr>
            </w:pPr>
            <w:r w:rsidRPr="00E3093F">
              <w:rPr>
                <w:rFonts w:eastAsia="Times New Roman" w:cs="Times New Roman"/>
              </w:rPr>
              <w:t>___________________</w:t>
            </w:r>
          </w:p>
          <w:p w:rsidR="00E3093F" w:rsidRPr="00E3093F" w:rsidRDefault="00E3093F" w:rsidP="00E3093F">
            <w:pPr>
              <w:rPr>
                <w:rFonts w:cs="Times New Roman"/>
                <w:color w:val="000000"/>
              </w:rPr>
            </w:pPr>
          </w:p>
          <w:p w:rsidR="00E3093F" w:rsidRPr="00E3093F" w:rsidRDefault="00E3093F" w:rsidP="00E3093F">
            <w:pPr>
              <w:rPr>
                <w:rFonts w:cs="Times New Roman"/>
                <w:color w:val="000000"/>
              </w:rPr>
            </w:pPr>
            <w:r w:rsidRPr="00E3093F">
              <w:rPr>
                <w:rFonts w:cs="Times New Roman"/>
                <w:color w:val="000000"/>
              </w:rPr>
              <w:t xml:space="preserve">И. Ю. </w:t>
            </w:r>
            <w:proofErr w:type="spellStart"/>
            <w:r w:rsidRPr="00E3093F">
              <w:rPr>
                <w:rFonts w:cs="Times New Roman"/>
                <w:color w:val="000000"/>
              </w:rPr>
              <w:t>Мунгиев</w:t>
            </w:r>
            <w:proofErr w:type="spellEnd"/>
          </w:p>
        </w:tc>
        <w:tc>
          <w:tcPr>
            <w:tcW w:w="2835" w:type="dxa"/>
          </w:tcPr>
          <w:p w:rsidR="00E3093F" w:rsidRPr="00E3093F" w:rsidRDefault="00E3093F" w:rsidP="00E3093F">
            <w:pPr>
              <w:keepNext/>
              <w:keepLines/>
              <w:outlineLvl w:val="0"/>
              <w:rPr>
                <w:rFonts w:eastAsia="Times New Roman" w:cs="Times New Roman"/>
                <w:b/>
              </w:rPr>
            </w:pPr>
          </w:p>
          <w:p w:rsidR="00E3093F" w:rsidRPr="00E3093F" w:rsidRDefault="00E3093F" w:rsidP="00E3093F">
            <w:pPr>
              <w:keepNext/>
              <w:keepLines/>
              <w:outlineLvl w:val="0"/>
              <w:rPr>
                <w:rFonts w:eastAsia="Times New Roman" w:cs="Times New Roman"/>
                <w:b/>
              </w:rPr>
            </w:pPr>
            <w:r w:rsidRPr="00E3093F">
              <w:rPr>
                <w:rFonts w:eastAsia="Times New Roman" w:cs="Times New Roman"/>
              </w:rPr>
              <w:t>Начальник ОМВД ЧР по Ножай-</w:t>
            </w:r>
            <w:proofErr w:type="spellStart"/>
            <w:r w:rsidRPr="00E3093F">
              <w:rPr>
                <w:rFonts w:eastAsia="Times New Roman" w:cs="Times New Roman"/>
              </w:rPr>
              <w:t>Юртовскому</w:t>
            </w:r>
            <w:proofErr w:type="spellEnd"/>
            <w:r w:rsidRPr="00E3093F">
              <w:rPr>
                <w:rFonts w:eastAsia="Times New Roman" w:cs="Times New Roman"/>
              </w:rPr>
              <w:t xml:space="preserve"> муниципальному району</w:t>
            </w:r>
          </w:p>
          <w:p w:rsidR="00E3093F" w:rsidRPr="00E3093F" w:rsidRDefault="00E3093F" w:rsidP="00E3093F">
            <w:pPr>
              <w:keepNext/>
              <w:keepLines/>
              <w:outlineLvl w:val="0"/>
              <w:rPr>
                <w:rFonts w:eastAsia="Times New Roman" w:cs="Times New Roman"/>
                <w:b/>
              </w:rPr>
            </w:pPr>
          </w:p>
          <w:p w:rsidR="00E3093F" w:rsidRPr="00E3093F" w:rsidRDefault="00E3093F" w:rsidP="00E3093F">
            <w:pPr>
              <w:keepNext/>
              <w:keepLines/>
              <w:outlineLvl w:val="0"/>
              <w:rPr>
                <w:rFonts w:eastAsia="Times New Roman" w:cs="Times New Roman"/>
                <w:b/>
              </w:rPr>
            </w:pPr>
          </w:p>
          <w:p w:rsidR="00E3093F" w:rsidRPr="00E3093F" w:rsidRDefault="00E3093F" w:rsidP="00E3093F">
            <w:pPr>
              <w:keepNext/>
              <w:keepLines/>
              <w:outlineLvl w:val="0"/>
              <w:rPr>
                <w:rFonts w:eastAsia="Times New Roman" w:cs="Times New Roman"/>
                <w:b/>
              </w:rPr>
            </w:pPr>
            <w:r w:rsidRPr="00E3093F">
              <w:rPr>
                <w:rFonts w:eastAsia="Times New Roman" w:cs="Times New Roman"/>
              </w:rPr>
              <w:t>_____________________</w:t>
            </w:r>
          </w:p>
          <w:p w:rsidR="00E3093F" w:rsidRPr="00E3093F" w:rsidRDefault="00E3093F" w:rsidP="00E3093F">
            <w:pPr>
              <w:keepNext/>
              <w:keepLines/>
              <w:outlineLvl w:val="0"/>
              <w:rPr>
                <w:rFonts w:eastAsia="Times New Roman" w:cs="Times New Roman"/>
                <w:b/>
              </w:rPr>
            </w:pPr>
          </w:p>
          <w:p w:rsidR="00E3093F" w:rsidRPr="00E3093F" w:rsidRDefault="00E3093F" w:rsidP="00E3093F">
            <w:pPr>
              <w:keepNext/>
              <w:keepLines/>
              <w:outlineLvl w:val="0"/>
              <w:rPr>
                <w:rFonts w:eastAsia="Times New Roman" w:cs="Times New Roman"/>
                <w:b/>
              </w:rPr>
            </w:pPr>
            <w:r w:rsidRPr="00E3093F">
              <w:rPr>
                <w:rFonts w:eastAsia="Times New Roman" w:cs="Times New Roman"/>
              </w:rPr>
              <w:t xml:space="preserve">Н. А. </w:t>
            </w:r>
            <w:proofErr w:type="spellStart"/>
            <w:r w:rsidRPr="00E3093F">
              <w:rPr>
                <w:rFonts w:eastAsia="Times New Roman" w:cs="Times New Roman"/>
              </w:rPr>
              <w:t>Гучигов</w:t>
            </w:r>
            <w:proofErr w:type="spellEnd"/>
          </w:p>
        </w:tc>
        <w:tc>
          <w:tcPr>
            <w:tcW w:w="2552" w:type="dxa"/>
          </w:tcPr>
          <w:p w:rsidR="00E3093F" w:rsidRPr="00E3093F" w:rsidRDefault="00E3093F" w:rsidP="00E3093F">
            <w:pPr>
              <w:keepNext/>
              <w:keepLines/>
              <w:outlineLvl w:val="0"/>
              <w:rPr>
                <w:rFonts w:eastAsia="Times New Roman" w:cs="Times New Roman"/>
                <w:b/>
              </w:rPr>
            </w:pPr>
          </w:p>
          <w:p w:rsidR="00E3093F" w:rsidRPr="00E3093F" w:rsidRDefault="00E3093F" w:rsidP="00E3093F">
            <w:pPr>
              <w:keepNext/>
              <w:keepLines/>
              <w:outlineLvl w:val="0"/>
              <w:rPr>
                <w:rFonts w:eastAsia="Times New Roman" w:cs="Times New Roman"/>
                <w:b/>
              </w:rPr>
            </w:pPr>
            <w:r w:rsidRPr="00E3093F">
              <w:rPr>
                <w:rFonts w:eastAsia="Times New Roman" w:cs="Times New Roman"/>
              </w:rPr>
              <w:t>Заведующий МУ «Ножай-</w:t>
            </w:r>
            <w:proofErr w:type="spellStart"/>
            <w:r w:rsidRPr="00E3093F">
              <w:rPr>
                <w:rFonts w:eastAsia="Times New Roman" w:cs="Times New Roman"/>
              </w:rPr>
              <w:t>Юртовский</w:t>
            </w:r>
            <w:proofErr w:type="spellEnd"/>
            <w:r w:rsidRPr="00E3093F">
              <w:rPr>
                <w:rFonts w:eastAsia="Times New Roman" w:cs="Times New Roman"/>
              </w:rPr>
              <w:t xml:space="preserve"> РОО»</w:t>
            </w:r>
          </w:p>
          <w:p w:rsidR="00E3093F" w:rsidRPr="00E3093F" w:rsidRDefault="00E3093F" w:rsidP="00E3093F">
            <w:pPr>
              <w:keepNext/>
              <w:keepLines/>
              <w:outlineLvl w:val="0"/>
              <w:rPr>
                <w:rFonts w:eastAsia="Times New Roman" w:cs="Times New Roman"/>
                <w:b/>
              </w:rPr>
            </w:pPr>
          </w:p>
          <w:p w:rsidR="00E3093F" w:rsidRPr="00E3093F" w:rsidRDefault="00E3093F" w:rsidP="00E3093F">
            <w:pPr>
              <w:keepNext/>
              <w:keepLines/>
              <w:outlineLvl w:val="0"/>
              <w:rPr>
                <w:rFonts w:eastAsia="Times New Roman" w:cs="Times New Roman"/>
                <w:b/>
              </w:rPr>
            </w:pPr>
          </w:p>
          <w:p w:rsidR="00E3093F" w:rsidRPr="00E3093F" w:rsidRDefault="00E3093F" w:rsidP="00E3093F">
            <w:pPr>
              <w:keepNext/>
              <w:keepLines/>
              <w:outlineLvl w:val="0"/>
              <w:rPr>
                <w:rFonts w:eastAsia="Times New Roman" w:cs="Times New Roman"/>
                <w:b/>
              </w:rPr>
            </w:pPr>
          </w:p>
          <w:p w:rsidR="00E3093F" w:rsidRPr="00E3093F" w:rsidRDefault="00E3093F" w:rsidP="00E3093F">
            <w:pPr>
              <w:keepNext/>
              <w:keepLines/>
              <w:outlineLvl w:val="0"/>
              <w:rPr>
                <w:rFonts w:eastAsia="Times New Roman" w:cs="Times New Roman"/>
                <w:b/>
              </w:rPr>
            </w:pPr>
            <w:r w:rsidRPr="00E3093F">
              <w:rPr>
                <w:rFonts w:eastAsia="Times New Roman" w:cs="Times New Roman"/>
              </w:rPr>
              <w:t>___________________</w:t>
            </w:r>
          </w:p>
          <w:p w:rsidR="00E3093F" w:rsidRPr="00E3093F" w:rsidRDefault="00E3093F" w:rsidP="00E3093F">
            <w:pPr>
              <w:keepNext/>
              <w:keepLines/>
              <w:outlineLvl w:val="0"/>
              <w:rPr>
                <w:rFonts w:eastAsia="Times New Roman" w:cs="Times New Roman"/>
                <w:b/>
              </w:rPr>
            </w:pPr>
          </w:p>
          <w:p w:rsidR="00E3093F" w:rsidRPr="00E3093F" w:rsidRDefault="00E3093F" w:rsidP="00E3093F">
            <w:pPr>
              <w:keepNext/>
              <w:keepLines/>
              <w:outlineLvl w:val="0"/>
              <w:rPr>
                <w:rFonts w:eastAsia="Times New Roman" w:cs="Times New Roman"/>
                <w:b/>
              </w:rPr>
            </w:pPr>
            <w:r w:rsidRPr="00E3093F">
              <w:rPr>
                <w:rFonts w:eastAsia="Times New Roman" w:cs="Times New Roman"/>
              </w:rPr>
              <w:t xml:space="preserve">В. Б. </w:t>
            </w:r>
            <w:proofErr w:type="spellStart"/>
            <w:r w:rsidRPr="00E3093F">
              <w:rPr>
                <w:rFonts w:eastAsia="Times New Roman" w:cs="Times New Roman"/>
              </w:rPr>
              <w:t>Дециев</w:t>
            </w:r>
            <w:proofErr w:type="spellEnd"/>
            <w:r w:rsidRPr="00E3093F">
              <w:rPr>
                <w:rFonts w:eastAsia="Times New Roman" w:cs="Times New Roman"/>
              </w:rPr>
              <w:t xml:space="preserve"> </w:t>
            </w:r>
          </w:p>
        </w:tc>
      </w:tr>
    </w:tbl>
    <w:p w:rsidR="00E3093F" w:rsidRDefault="00E3093F" w:rsidP="00E3093F">
      <w:pPr>
        <w:jc w:val="lef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Default="00E3093F" w:rsidP="00E3093F">
      <w:pPr>
        <w:spacing w:line="250" w:lineRule="exact"/>
        <w:rPr>
          <w:rFonts w:eastAsia="Times New Roman" w:cs="Times New Roman"/>
          <w:b/>
          <w:sz w:val="28"/>
          <w:szCs w:val="28"/>
          <w:lang w:eastAsia="ru-RU"/>
        </w:rPr>
      </w:pPr>
      <w:r w:rsidRPr="00E3093F">
        <w:rPr>
          <w:rFonts w:eastAsia="Times New Roman" w:cs="Times New Roman"/>
          <w:b/>
          <w:sz w:val="28"/>
          <w:szCs w:val="28"/>
          <w:lang w:val="ru" w:eastAsia="ru-RU"/>
        </w:rPr>
        <w:t xml:space="preserve">Министерство образования и науки </w:t>
      </w:r>
      <w:r w:rsidRPr="00E3093F">
        <w:rPr>
          <w:rFonts w:eastAsia="Times New Roman" w:cs="Times New Roman"/>
          <w:b/>
          <w:sz w:val="28"/>
          <w:szCs w:val="28"/>
          <w:lang w:eastAsia="ru-RU"/>
        </w:rPr>
        <w:t>Чеченской Республики</w:t>
      </w:r>
    </w:p>
    <w:p w:rsidR="00E3093F" w:rsidRPr="00E3093F" w:rsidRDefault="00E3093F" w:rsidP="00E3093F">
      <w:pPr>
        <w:rPr>
          <w:rFonts w:eastAsia="Times New Roman" w:cs="Times New Roman"/>
          <w:sz w:val="28"/>
          <w:szCs w:val="28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3093F" w:rsidRPr="00E3093F" w:rsidRDefault="00E3093F" w:rsidP="00E3093F">
      <w:pPr>
        <w:tabs>
          <w:tab w:val="left" w:pos="2670"/>
          <w:tab w:val="center" w:pos="4677"/>
        </w:tabs>
        <w:rPr>
          <w:rFonts w:eastAsia="Times New Roman" w:cs="Times New Roman"/>
          <w:sz w:val="50"/>
          <w:szCs w:val="50"/>
          <w:lang w:val="ru" w:eastAsia="ru-RU"/>
        </w:rPr>
      </w:pPr>
      <w:r>
        <w:rPr>
          <w:rFonts w:eastAsia="Times New Roman" w:cs="Times New Roman"/>
          <w:sz w:val="50"/>
          <w:szCs w:val="50"/>
          <w:lang w:val="ru" w:eastAsia="ru-RU"/>
        </w:rPr>
        <w:t>П</w:t>
      </w:r>
      <w:r w:rsidRPr="00E3093F">
        <w:rPr>
          <w:rFonts w:eastAsia="Times New Roman" w:cs="Times New Roman"/>
          <w:sz w:val="50"/>
          <w:szCs w:val="50"/>
          <w:lang w:val="ru" w:eastAsia="ru-RU"/>
        </w:rPr>
        <w:t xml:space="preserve">АСПОРТ КОМПЛЕКСНОЙ </w:t>
      </w:r>
      <w:r>
        <w:rPr>
          <w:rFonts w:eastAsia="Times New Roman" w:cs="Times New Roman"/>
          <w:sz w:val="50"/>
          <w:szCs w:val="50"/>
          <w:lang w:val="ru" w:eastAsia="ru-RU"/>
        </w:rPr>
        <w:t xml:space="preserve">             </w:t>
      </w:r>
      <w:r w:rsidRPr="00E3093F">
        <w:rPr>
          <w:rFonts w:eastAsia="Times New Roman" w:cs="Times New Roman"/>
          <w:sz w:val="50"/>
          <w:szCs w:val="50"/>
          <w:lang w:val="ru" w:eastAsia="ru-RU"/>
        </w:rPr>
        <w:t>БЕЗОПАСНОСТИ</w:t>
      </w:r>
    </w:p>
    <w:p w:rsidR="00E3093F" w:rsidRPr="00E3093F" w:rsidRDefault="00E3093F" w:rsidP="00E3093F">
      <w:pPr>
        <w:keepNext/>
        <w:keepLines/>
        <w:rPr>
          <w:rFonts w:ascii="Arial Unicode MS" w:eastAsia="Arial Unicode MS" w:hAnsi="Arial Unicode MS" w:cs="Arial Unicode MS"/>
          <w:color w:val="000000"/>
          <w:szCs w:val="24"/>
          <w:lang w:eastAsia="ru-RU"/>
        </w:rPr>
      </w:pPr>
      <w:r w:rsidRPr="00E3093F">
        <w:rPr>
          <w:rFonts w:ascii="Arial Unicode MS" w:eastAsia="Arial Unicode MS" w:hAnsi="Arial Unicode MS" w:cs="Arial Unicode MS"/>
          <w:color w:val="000000"/>
          <w:szCs w:val="24"/>
          <w:lang w:val="ru" w:eastAsia="ru-RU"/>
        </w:rPr>
        <w:t>образовательного учреждения</w:t>
      </w:r>
    </w:p>
    <w:p w:rsidR="00E3093F" w:rsidRPr="00E3093F" w:rsidRDefault="00E3093F" w:rsidP="00E3093F">
      <w:pPr>
        <w:keepNext/>
        <w:keepLines/>
        <w:ind w:left="142"/>
        <w:jc w:val="left"/>
        <w:rPr>
          <w:rFonts w:eastAsia="Arial Unicode MS" w:cs="Times New Roman"/>
          <w:color w:val="000000"/>
          <w:sz w:val="25"/>
          <w:szCs w:val="25"/>
          <w:u w:val="single"/>
          <w:lang w:eastAsia="ru-RU"/>
        </w:rPr>
      </w:pPr>
    </w:p>
    <w:p w:rsidR="00E3093F" w:rsidRPr="00E3093F" w:rsidRDefault="00E3093F" w:rsidP="00E3093F">
      <w:pPr>
        <w:keepNext/>
        <w:keepLines/>
        <w:ind w:left="142"/>
        <w:jc w:val="left"/>
        <w:rPr>
          <w:rFonts w:ascii="Arial Unicode MS" w:eastAsia="Arial Unicode MS" w:hAnsi="Arial Unicode MS" w:cs="Arial Unicode MS"/>
          <w:color w:val="000000"/>
          <w:sz w:val="28"/>
          <w:szCs w:val="28"/>
          <w:lang w:val="ru" w:eastAsia="ru-RU"/>
        </w:rPr>
      </w:pPr>
      <w:r>
        <w:rPr>
          <w:rFonts w:eastAsia="Arial Unicode MS" w:cs="Times New Roman"/>
          <w:color w:val="000000"/>
          <w:sz w:val="28"/>
          <w:szCs w:val="28"/>
          <w:u w:val="single"/>
          <w:lang w:val="ru" w:eastAsia="ru-RU"/>
        </w:rPr>
        <w:t xml:space="preserve">                            </w:t>
      </w:r>
      <w:r w:rsidRPr="00E3093F">
        <w:rPr>
          <w:rFonts w:eastAsia="Arial Unicode MS" w:cs="Times New Roman"/>
          <w:color w:val="000000"/>
          <w:sz w:val="28"/>
          <w:szCs w:val="28"/>
          <w:u w:val="single"/>
          <w:lang w:val="ru" w:eastAsia="ru-RU"/>
        </w:rPr>
        <w:t>МБОУ «</w:t>
      </w:r>
      <w:r w:rsidRPr="00E3093F">
        <w:rPr>
          <w:rFonts w:eastAsia="Arial Unicode MS" w:cs="Times New Roman"/>
          <w:color w:val="000000"/>
          <w:sz w:val="28"/>
          <w:szCs w:val="28"/>
          <w:u w:val="single"/>
          <w:lang w:eastAsia="ru-RU"/>
        </w:rPr>
        <w:t xml:space="preserve">Основная </w:t>
      </w:r>
      <w:r w:rsidRPr="00E3093F">
        <w:rPr>
          <w:rFonts w:eastAsia="Arial Unicode MS" w:cs="Times New Roman"/>
          <w:color w:val="000000"/>
          <w:sz w:val="28"/>
          <w:szCs w:val="28"/>
          <w:u w:val="single"/>
          <w:lang w:val="ru" w:eastAsia="ru-RU"/>
        </w:rPr>
        <w:t xml:space="preserve"> общеобразовательная школа</w:t>
      </w:r>
      <w:r w:rsidRPr="00E3093F">
        <w:rPr>
          <w:rFonts w:eastAsia="Arial Unicode MS" w:cs="Times New Roman"/>
          <w:color w:val="000000"/>
          <w:sz w:val="28"/>
          <w:szCs w:val="28"/>
          <w:u w:val="single"/>
          <w:lang w:eastAsia="ru-RU"/>
        </w:rPr>
        <w:t xml:space="preserve"> с. </w:t>
      </w:r>
      <w:proofErr w:type="gramStart"/>
      <w:r w:rsidRPr="00E3093F">
        <w:rPr>
          <w:rFonts w:eastAsia="Arial Unicode MS" w:cs="Times New Roman"/>
          <w:color w:val="000000"/>
          <w:sz w:val="28"/>
          <w:szCs w:val="28"/>
          <w:u w:val="single"/>
          <w:lang w:eastAsia="ru-RU"/>
        </w:rPr>
        <w:t>Оси-Юрт</w:t>
      </w:r>
      <w:proofErr w:type="gramEnd"/>
      <w:r w:rsidRPr="00E3093F">
        <w:rPr>
          <w:rFonts w:eastAsia="Arial Unicode MS" w:cs="Times New Roman"/>
          <w:color w:val="000000"/>
          <w:sz w:val="28"/>
          <w:szCs w:val="28"/>
          <w:u w:val="single"/>
          <w:lang w:val="ru" w:eastAsia="ru-RU"/>
        </w:rPr>
        <w:t>»</w:t>
      </w:r>
    </w:p>
    <w:p w:rsidR="00E3093F" w:rsidRPr="00E3093F" w:rsidRDefault="00E3093F" w:rsidP="00E3093F">
      <w:pPr>
        <w:spacing w:after="3234" w:line="317" w:lineRule="exact"/>
        <w:ind w:left="142"/>
        <w:rPr>
          <w:rFonts w:eastAsia="Times New Roman" w:cs="Times New Roman"/>
          <w:sz w:val="27"/>
          <w:szCs w:val="27"/>
          <w:lang w:val="ru" w:eastAsia="ru-RU"/>
        </w:rPr>
      </w:pPr>
      <w:r w:rsidRPr="00E3093F">
        <w:rPr>
          <w:rFonts w:eastAsia="Times New Roman" w:cs="Times New Roman"/>
          <w:sz w:val="27"/>
          <w:szCs w:val="27"/>
          <w:lang w:val="ru" w:eastAsia="ru-RU"/>
        </w:rPr>
        <w:t>(наименование образовательного учреждения)</w:t>
      </w:r>
    </w:p>
    <w:p w:rsidR="00E3093F" w:rsidRPr="00E3093F" w:rsidRDefault="00E3093F" w:rsidP="00E3093F">
      <w:pPr>
        <w:tabs>
          <w:tab w:val="left" w:pos="7022"/>
          <w:tab w:val="left" w:leader="underscore" w:pos="8313"/>
        </w:tabs>
        <w:spacing w:line="250" w:lineRule="exact"/>
        <w:ind w:left="3460"/>
        <w:jc w:val="left"/>
        <w:rPr>
          <w:rFonts w:eastAsia="Times New Roman" w:cs="Times New Roman"/>
          <w:sz w:val="25"/>
          <w:szCs w:val="25"/>
          <w:lang w:eastAsia="ru-RU"/>
        </w:rPr>
      </w:pPr>
      <w:r w:rsidRPr="00E3093F">
        <w:rPr>
          <w:rFonts w:eastAsia="Times New Roman" w:cs="Times New Roman"/>
          <w:sz w:val="25"/>
          <w:szCs w:val="25"/>
          <w:lang w:eastAsia="ru-RU"/>
        </w:rPr>
        <w:t xml:space="preserve">                                                     </w:t>
      </w:r>
      <w:r w:rsidRPr="00E3093F">
        <w:rPr>
          <w:rFonts w:eastAsia="Times New Roman" w:cs="Times New Roman"/>
          <w:sz w:val="25"/>
          <w:szCs w:val="25"/>
          <w:lang w:val="ru" w:eastAsia="ru-RU"/>
        </w:rPr>
        <w:t>Составлен:_</w:t>
      </w:r>
      <w:r w:rsidRPr="00E3093F">
        <w:rPr>
          <w:rFonts w:eastAsia="Times New Roman" w:cs="Times New Roman"/>
          <w:sz w:val="25"/>
          <w:szCs w:val="25"/>
          <w:u w:val="single"/>
          <w:lang w:val="ru" w:eastAsia="ru-RU"/>
        </w:rPr>
        <w:t>______</w:t>
      </w:r>
      <w:r w:rsidRPr="00E3093F">
        <w:rPr>
          <w:rFonts w:eastAsia="Times New Roman" w:cs="Times New Roman"/>
          <w:sz w:val="25"/>
          <w:szCs w:val="25"/>
          <w:u w:val="single"/>
          <w:lang w:eastAsia="ru-RU"/>
        </w:rPr>
        <w:t>__________</w:t>
      </w:r>
      <w:r w:rsidRPr="00E3093F">
        <w:rPr>
          <w:rFonts w:eastAsia="Times New Roman" w:cs="Times New Roman"/>
          <w:sz w:val="25"/>
          <w:szCs w:val="25"/>
          <w:u w:val="single"/>
          <w:lang w:val="ru" w:eastAsia="ru-RU"/>
        </w:rPr>
        <w:t>____</w:t>
      </w:r>
    </w:p>
    <w:p w:rsidR="00E3093F" w:rsidRDefault="00E3093F" w:rsidP="00E3093F">
      <w:pPr>
        <w:tabs>
          <w:tab w:val="left" w:pos="2790"/>
          <w:tab w:val="center" w:pos="5457"/>
        </w:tabs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E3093F" w:rsidRPr="00E3093F" w:rsidRDefault="00E3093F" w:rsidP="00E3093F">
      <w:pPr>
        <w:spacing w:line="230" w:lineRule="exact"/>
        <w:ind w:left="3460" w:right="280"/>
        <w:jc w:val="left"/>
        <w:rPr>
          <w:rFonts w:ascii="Arial Unicode MS" w:eastAsia="Arial Unicode MS" w:hAnsi="Arial Unicode MS" w:cs="Arial Unicode MS"/>
          <w:sz w:val="17"/>
          <w:szCs w:val="17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Pr="00E3093F">
        <w:rPr>
          <w:rFonts w:ascii="Arial Unicode MS" w:eastAsia="Arial Unicode MS" w:hAnsi="Arial Unicode MS" w:cs="Arial Unicode MS"/>
          <w:sz w:val="17"/>
          <w:szCs w:val="17"/>
          <w:lang w:eastAsia="ru-RU"/>
        </w:rPr>
        <w:t xml:space="preserve">                                                                               </w:t>
      </w:r>
      <w:proofErr w:type="gramStart"/>
      <w:r w:rsidRPr="00E3093F">
        <w:rPr>
          <w:rFonts w:ascii="Arial Unicode MS" w:eastAsia="Arial Unicode MS" w:hAnsi="Arial Unicode MS" w:cs="Arial Unicode MS"/>
          <w:sz w:val="17"/>
          <w:szCs w:val="17"/>
          <w:lang w:val="ru" w:eastAsia="ru-RU"/>
        </w:rPr>
        <w:t xml:space="preserve">(периодичность обновления информации, </w:t>
      </w:r>
      <w:proofErr w:type="gramEnd"/>
    </w:p>
    <w:p w:rsidR="00E3093F" w:rsidRPr="00E3093F" w:rsidRDefault="00E3093F" w:rsidP="00E3093F">
      <w:pPr>
        <w:spacing w:line="230" w:lineRule="exact"/>
        <w:ind w:left="3460" w:right="280"/>
        <w:jc w:val="left"/>
        <w:rPr>
          <w:rFonts w:ascii="Arial Unicode MS" w:eastAsia="Arial Unicode MS" w:hAnsi="Arial Unicode MS" w:cs="Arial Unicode MS"/>
          <w:sz w:val="17"/>
          <w:szCs w:val="17"/>
          <w:lang w:eastAsia="ru-RU"/>
        </w:rPr>
      </w:pPr>
      <w:r w:rsidRPr="00E3093F">
        <w:rPr>
          <w:rFonts w:ascii="Arial Unicode MS" w:eastAsia="Arial Unicode MS" w:hAnsi="Arial Unicode MS" w:cs="Arial Unicode MS"/>
          <w:sz w:val="17"/>
          <w:szCs w:val="17"/>
          <w:lang w:eastAsia="ru-RU"/>
        </w:rPr>
        <w:t xml:space="preserve">                                                                                </w:t>
      </w:r>
      <w:proofErr w:type="gramStart"/>
      <w:r w:rsidRPr="00E3093F">
        <w:rPr>
          <w:rFonts w:ascii="Arial Unicode MS" w:eastAsia="Arial Unicode MS" w:hAnsi="Arial Unicode MS" w:cs="Arial Unicode MS"/>
          <w:sz w:val="17"/>
          <w:szCs w:val="17"/>
          <w:lang w:val="ru" w:eastAsia="ru-RU"/>
        </w:rPr>
        <w:t>находящейся</w:t>
      </w:r>
      <w:proofErr w:type="gramEnd"/>
      <w:r w:rsidRPr="00E3093F">
        <w:rPr>
          <w:rFonts w:ascii="Arial Unicode MS" w:eastAsia="Arial Unicode MS" w:hAnsi="Arial Unicode MS" w:cs="Arial Unicode MS"/>
          <w:sz w:val="17"/>
          <w:szCs w:val="17"/>
          <w:lang w:val="ru" w:eastAsia="ru-RU"/>
        </w:rPr>
        <w:t xml:space="preserve"> в паспорте 1 раз в 3 года.)</w:t>
      </w:r>
    </w:p>
    <w:p w:rsidR="00E3093F" w:rsidRDefault="00E3093F" w:rsidP="00E3093F">
      <w:pPr>
        <w:tabs>
          <w:tab w:val="left" w:pos="7320"/>
        </w:tabs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E3093F" w:rsidRPr="00E3093F" w:rsidRDefault="00E3093F" w:rsidP="00E3093F">
      <w:pPr>
        <w:spacing w:line="250" w:lineRule="exact"/>
        <w:ind w:left="80"/>
        <w:rPr>
          <w:rFonts w:eastAsia="Times New Roman" w:cs="Times New Roman"/>
          <w:b/>
          <w:sz w:val="28"/>
          <w:szCs w:val="28"/>
          <w:lang w:val="ru" w:eastAsia="ru-RU"/>
        </w:rPr>
      </w:pPr>
      <w:r w:rsidRPr="00E3093F">
        <w:rPr>
          <w:rFonts w:eastAsia="Times New Roman" w:cs="Times New Roman"/>
          <w:b/>
          <w:sz w:val="28"/>
          <w:szCs w:val="28"/>
          <w:lang w:val="ru" w:eastAsia="ru-RU"/>
        </w:rPr>
        <w:t>201</w:t>
      </w:r>
      <w:r w:rsidRPr="00E3093F">
        <w:rPr>
          <w:rFonts w:eastAsia="Times New Roman" w:cs="Times New Roman"/>
          <w:b/>
          <w:sz w:val="28"/>
          <w:szCs w:val="28"/>
          <w:lang w:eastAsia="ru-RU"/>
        </w:rPr>
        <w:t xml:space="preserve">3 </w:t>
      </w:r>
      <w:r w:rsidRPr="00E3093F">
        <w:rPr>
          <w:rFonts w:eastAsia="Times New Roman" w:cs="Times New Roman"/>
          <w:b/>
          <w:sz w:val="28"/>
          <w:szCs w:val="28"/>
          <w:lang w:val="ru" w:eastAsia="ru-RU"/>
        </w:rPr>
        <w:t>г.</w:t>
      </w:r>
    </w:p>
    <w:p w:rsidR="00E3093F" w:rsidRPr="00E3093F" w:rsidRDefault="00E3093F" w:rsidP="00E3093F">
      <w:pPr>
        <w:rPr>
          <w:rFonts w:eastAsia="Times New Roman" w:cs="Times New Roman"/>
          <w:sz w:val="28"/>
          <w:szCs w:val="28"/>
          <w:lang w:eastAsia="ru-RU"/>
        </w:rPr>
        <w:sectPr w:rsidR="00E3093F" w:rsidRPr="00E3093F" w:rsidSect="00E3093F">
          <w:footerReference w:type="default" r:id="rId9"/>
          <w:pgSz w:w="11905" w:h="16837"/>
          <w:pgMar w:top="426" w:right="423" w:bottom="1563" w:left="567" w:header="0" w:footer="3" w:gutter="0"/>
          <w:cols w:space="720"/>
          <w:noEndnote/>
          <w:docGrid w:linePitch="360"/>
        </w:sectPr>
      </w:pPr>
    </w:p>
    <w:p w:rsidR="00E3093F" w:rsidRPr="00E3093F" w:rsidRDefault="00E3093F" w:rsidP="00E3093F">
      <w:pPr>
        <w:framePr w:w="11141" w:h="398" w:hRule="exact" w:wrap="notBeside" w:vAnchor="text" w:hAnchor="page" w:x="774" w:y="1331" w:anchorLock="1"/>
        <w:jc w:val="left"/>
        <w:rPr>
          <w:rFonts w:ascii="Arial Unicode MS" w:eastAsia="Arial Unicode MS" w:hAnsi="Arial Unicode MS" w:cs="Arial Unicode MS"/>
          <w:color w:val="000000"/>
          <w:szCs w:val="24"/>
          <w:lang w:eastAsia="ru-RU"/>
        </w:rPr>
      </w:pPr>
    </w:p>
    <w:p w:rsidR="00587FEA" w:rsidRDefault="00587FEA" w:rsidP="00DB47B2">
      <w:pPr>
        <w:jc w:val="both"/>
        <w:rPr>
          <w:sz w:val="20"/>
          <w:szCs w:val="20"/>
        </w:rPr>
      </w:pPr>
    </w:p>
    <w:p w:rsidR="008A7FF7" w:rsidRPr="0031476F" w:rsidRDefault="008A7FF7" w:rsidP="008A7FF7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r w:rsidRPr="0031476F">
        <w:rPr>
          <w:b/>
          <w:sz w:val="32"/>
          <w:szCs w:val="32"/>
        </w:rPr>
        <w:t>Общие сведения об объекте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6663"/>
        <w:gridCol w:w="4394"/>
      </w:tblGrid>
      <w:tr w:rsidR="008A7FF7" w:rsidTr="00207E06">
        <w:tc>
          <w:tcPr>
            <w:tcW w:w="6663" w:type="dxa"/>
          </w:tcPr>
          <w:p w:rsidR="00933690" w:rsidRPr="00933690" w:rsidRDefault="008A7FF7" w:rsidP="00933690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933690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94" w:type="dxa"/>
          </w:tcPr>
          <w:p w:rsidR="008A7FF7" w:rsidRPr="00933690" w:rsidRDefault="008A7FF7" w:rsidP="008A7FF7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933690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8A7FF7" w:rsidTr="00207E06">
        <w:tc>
          <w:tcPr>
            <w:tcW w:w="6663" w:type="dxa"/>
          </w:tcPr>
          <w:p w:rsidR="008A7FF7" w:rsidRPr="00933690" w:rsidRDefault="008A7FF7" w:rsidP="00815016">
            <w:pPr>
              <w:pStyle w:val="a4"/>
              <w:numPr>
                <w:ilvl w:val="0"/>
                <w:numId w:val="3"/>
              </w:numPr>
              <w:ind w:left="318" w:hanging="283"/>
              <w:jc w:val="left"/>
              <w:rPr>
                <w:szCs w:val="24"/>
              </w:rPr>
            </w:pPr>
            <w:r w:rsidRPr="00933690">
              <w:rPr>
                <w:szCs w:val="24"/>
              </w:rPr>
              <w:t>Полное и сокращенное наименование организации (объекта), форма собственности и ведомственная принадлежность</w:t>
            </w:r>
          </w:p>
        </w:tc>
        <w:tc>
          <w:tcPr>
            <w:tcW w:w="4394" w:type="dxa"/>
          </w:tcPr>
          <w:p w:rsidR="008A7FF7" w:rsidRPr="00DA3D24" w:rsidRDefault="008A7FF7" w:rsidP="00207E06">
            <w:pPr>
              <w:pStyle w:val="a4"/>
              <w:ind w:left="-108" w:right="-108"/>
              <w:jc w:val="left"/>
              <w:rPr>
                <w:szCs w:val="24"/>
              </w:rPr>
            </w:pPr>
            <w:r w:rsidRPr="00DA3D24">
              <w:rPr>
                <w:szCs w:val="24"/>
              </w:rPr>
              <w:t xml:space="preserve">Муниципальное бюджетное </w:t>
            </w:r>
            <w:r w:rsidR="00DB47B2">
              <w:rPr>
                <w:szCs w:val="24"/>
              </w:rPr>
              <w:t>обще</w:t>
            </w:r>
            <w:r w:rsidRPr="00DA3D24">
              <w:rPr>
                <w:szCs w:val="24"/>
              </w:rPr>
              <w:t>образо</w:t>
            </w:r>
            <w:r w:rsidR="00DA3D24" w:rsidRPr="00DA3D24">
              <w:rPr>
                <w:szCs w:val="24"/>
              </w:rPr>
              <w:t xml:space="preserve">вательное учреждение «Основная </w:t>
            </w:r>
            <w:r w:rsidRPr="00DA3D24">
              <w:rPr>
                <w:szCs w:val="24"/>
              </w:rPr>
              <w:t>общеобразовательная школа</w:t>
            </w:r>
            <w:r w:rsidR="00DA3D24" w:rsidRPr="00DA3D24">
              <w:rPr>
                <w:szCs w:val="24"/>
              </w:rPr>
              <w:t xml:space="preserve"> </w:t>
            </w:r>
            <w:r w:rsidR="00DB47B2">
              <w:rPr>
                <w:szCs w:val="24"/>
              </w:rPr>
              <w:t xml:space="preserve">  </w:t>
            </w:r>
            <w:r w:rsidR="00DA3D24" w:rsidRPr="00DA3D24">
              <w:rPr>
                <w:szCs w:val="24"/>
              </w:rPr>
              <w:t xml:space="preserve">с. </w:t>
            </w:r>
            <w:proofErr w:type="gramStart"/>
            <w:r w:rsidR="00DA3D24" w:rsidRPr="00DA3D24">
              <w:rPr>
                <w:szCs w:val="24"/>
              </w:rPr>
              <w:t>Оси-Юрт</w:t>
            </w:r>
            <w:proofErr w:type="gramEnd"/>
            <w:r w:rsidR="00DA3D24" w:rsidRPr="00DA3D24">
              <w:rPr>
                <w:szCs w:val="24"/>
              </w:rPr>
              <w:t xml:space="preserve"> Ножай-</w:t>
            </w:r>
            <w:proofErr w:type="spellStart"/>
            <w:r w:rsidR="00DA3D24" w:rsidRPr="00DA3D24">
              <w:rPr>
                <w:szCs w:val="24"/>
              </w:rPr>
              <w:t>Юртовского</w:t>
            </w:r>
            <w:proofErr w:type="spellEnd"/>
            <w:r w:rsidR="00DA3D24" w:rsidRPr="00DA3D24">
              <w:rPr>
                <w:szCs w:val="24"/>
              </w:rPr>
              <w:t xml:space="preserve"> муниципального района</w:t>
            </w:r>
            <w:r w:rsidRPr="00DA3D24">
              <w:rPr>
                <w:szCs w:val="24"/>
              </w:rPr>
              <w:t>»</w:t>
            </w:r>
          </w:p>
          <w:p w:rsidR="00261602" w:rsidRPr="00DA3D24" w:rsidRDefault="00DA3D24" w:rsidP="00207E06">
            <w:pPr>
              <w:pStyle w:val="a4"/>
              <w:ind w:left="-108" w:right="-108"/>
              <w:jc w:val="left"/>
              <w:rPr>
                <w:szCs w:val="24"/>
              </w:rPr>
            </w:pPr>
            <w:r w:rsidRPr="00DA3D24">
              <w:rPr>
                <w:szCs w:val="24"/>
              </w:rPr>
              <w:t xml:space="preserve">МБОУ «ООШ с. </w:t>
            </w:r>
            <w:proofErr w:type="gramStart"/>
            <w:r w:rsidRPr="00DA3D24">
              <w:rPr>
                <w:szCs w:val="24"/>
              </w:rPr>
              <w:t>Оси-Юрт</w:t>
            </w:r>
            <w:proofErr w:type="gramEnd"/>
            <w:r w:rsidR="00DB47B2">
              <w:rPr>
                <w:szCs w:val="24"/>
              </w:rPr>
              <w:t xml:space="preserve"> Ножай-</w:t>
            </w:r>
            <w:proofErr w:type="spellStart"/>
            <w:r w:rsidR="00DB47B2">
              <w:rPr>
                <w:szCs w:val="24"/>
              </w:rPr>
              <w:t>Юртовского</w:t>
            </w:r>
            <w:proofErr w:type="spellEnd"/>
            <w:r w:rsidR="00DB47B2">
              <w:rPr>
                <w:szCs w:val="24"/>
              </w:rPr>
              <w:t xml:space="preserve"> муниципального района</w:t>
            </w:r>
            <w:r w:rsidR="00261602" w:rsidRPr="00DA3D24">
              <w:rPr>
                <w:szCs w:val="24"/>
              </w:rPr>
              <w:t>»</w:t>
            </w:r>
          </w:p>
          <w:p w:rsidR="00261602" w:rsidRPr="00DA3D24" w:rsidRDefault="00261602" w:rsidP="00207E06">
            <w:pPr>
              <w:pStyle w:val="a4"/>
              <w:ind w:left="-108" w:right="-108"/>
              <w:jc w:val="left"/>
              <w:rPr>
                <w:szCs w:val="24"/>
              </w:rPr>
            </w:pPr>
            <w:r w:rsidRPr="00DA3D24">
              <w:rPr>
                <w:szCs w:val="24"/>
              </w:rPr>
              <w:t>Муниципальная</w:t>
            </w:r>
          </w:p>
          <w:p w:rsidR="00261602" w:rsidRPr="00DA3D24" w:rsidRDefault="00CA54CE" w:rsidP="00207E06">
            <w:pPr>
              <w:pStyle w:val="a4"/>
              <w:ind w:left="-108" w:right="-108"/>
              <w:jc w:val="left"/>
              <w:rPr>
                <w:szCs w:val="24"/>
              </w:rPr>
            </w:pPr>
            <w:r>
              <w:rPr>
                <w:szCs w:val="24"/>
              </w:rPr>
              <w:t>МУ «</w:t>
            </w:r>
            <w:r w:rsidR="00DB47B2">
              <w:rPr>
                <w:szCs w:val="24"/>
              </w:rPr>
              <w:t>Ножай-</w:t>
            </w:r>
            <w:proofErr w:type="spellStart"/>
            <w:r w:rsidR="00DB47B2">
              <w:rPr>
                <w:szCs w:val="24"/>
              </w:rPr>
              <w:t>Юртовский</w:t>
            </w:r>
            <w:proofErr w:type="spellEnd"/>
            <w:r w:rsidR="00DB47B2">
              <w:rPr>
                <w:szCs w:val="24"/>
              </w:rPr>
              <w:t xml:space="preserve"> РОО</w:t>
            </w:r>
            <w:r w:rsidR="00261602" w:rsidRPr="00DA3D24">
              <w:rPr>
                <w:szCs w:val="24"/>
              </w:rPr>
              <w:t>»</w:t>
            </w:r>
          </w:p>
        </w:tc>
      </w:tr>
      <w:tr w:rsidR="008A7FF7" w:rsidTr="00207E06">
        <w:tc>
          <w:tcPr>
            <w:tcW w:w="6663" w:type="dxa"/>
          </w:tcPr>
          <w:p w:rsidR="008A7FF7" w:rsidRPr="00933690" w:rsidRDefault="00933690" w:rsidP="00815016">
            <w:pPr>
              <w:pStyle w:val="a4"/>
              <w:numPr>
                <w:ilvl w:val="0"/>
                <w:numId w:val="3"/>
              </w:numPr>
              <w:ind w:left="318" w:hanging="283"/>
              <w:jc w:val="left"/>
              <w:rPr>
                <w:szCs w:val="24"/>
              </w:rPr>
            </w:pPr>
            <w:r w:rsidRPr="00933690">
              <w:rPr>
                <w:szCs w:val="24"/>
              </w:rPr>
              <w:t>Юридический адрес</w:t>
            </w:r>
          </w:p>
        </w:tc>
        <w:tc>
          <w:tcPr>
            <w:tcW w:w="4394" w:type="dxa"/>
          </w:tcPr>
          <w:p w:rsidR="008A7FF7" w:rsidRPr="00DA3D24" w:rsidRDefault="00DA3D24" w:rsidP="00DB47B2">
            <w:pPr>
              <w:pStyle w:val="a4"/>
              <w:ind w:left="0"/>
              <w:jc w:val="left"/>
              <w:rPr>
                <w:rFonts w:cs="Times New Roman"/>
                <w:szCs w:val="24"/>
              </w:rPr>
            </w:pPr>
            <w:r w:rsidRPr="00DA3D24">
              <w:rPr>
                <w:rFonts w:cs="Times New Roman"/>
                <w:szCs w:val="24"/>
              </w:rPr>
              <w:t xml:space="preserve">366237 </w:t>
            </w:r>
            <w:r w:rsidR="00DB47B2">
              <w:rPr>
                <w:rFonts w:cs="Times New Roman"/>
                <w:szCs w:val="24"/>
              </w:rPr>
              <w:t>с</w:t>
            </w:r>
            <w:r w:rsidRPr="00DA3D24">
              <w:rPr>
                <w:rFonts w:cs="Times New Roman"/>
                <w:szCs w:val="24"/>
              </w:rPr>
              <w:t xml:space="preserve">. </w:t>
            </w:r>
            <w:proofErr w:type="gramStart"/>
            <w:r w:rsidRPr="00DA3D24">
              <w:rPr>
                <w:rFonts w:cs="Times New Roman"/>
                <w:szCs w:val="24"/>
              </w:rPr>
              <w:t>Оси-Юрт</w:t>
            </w:r>
            <w:proofErr w:type="gramEnd"/>
            <w:r w:rsidRPr="00DA3D24">
              <w:rPr>
                <w:rFonts w:cs="Times New Roman"/>
                <w:szCs w:val="24"/>
              </w:rPr>
              <w:t xml:space="preserve"> ул. </w:t>
            </w:r>
            <w:proofErr w:type="spellStart"/>
            <w:r w:rsidRPr="00DA3D24">
              <w:rPr>
                <w:rFonts w:cs="Times New Roman"/>
                <w:szCs w:val="24"/>
              </w:rPr>
              <w:t>А.А.Кадырова</w:t>
            </w:r>
            <w:proofErr w:type="spellEnd"/>
            <w:r w:rsidRPr="00DA3D24">
              <w:rPr>
                <w:rFonts w:cs="Times New Roman"/>
                <w:szCs w:val="24"/>
              </w:rPr>
              <w:t xml:space="preserve"> 12 Ножай-</w:t>
            </w:r>
            <w:proofErr w:type="spellStart"/>
            <w:r w:rsidRPr="00DA3D24">
              <w:rPr>
                <w:rFonts w:cs="Times New Roman"/>
                <w:szCs w:val="24"/>
              </w:rPr>
              <w:t>Юртовского</w:t>
            </w:r>
            <w:proofErr w:type="spellEnd"/>
            <w:r w:rsidRPr="00DA3D24">
              <w:rPr>
                <w:rFonts w:cs="Times New Roman"/>
                <w:szCs w:val="24"/>
              </w:rPr>
              <w:t xml:space="preserve"> муниципального района</w:t>
            </w:r>
          </w:p>
        </w:tc>
      </w:tr>
      <w:tr w:rsidR="008A7FF7" w:rsidTr="00207E06">
        <w:tc>
          <w:tcPr>
            <w:tcW w:w="6663" w:type="dxa"/>
          </w:tcPr>
          <w:p w:rsidR="008A7FF7" w:rsidRPr="00933690" w:rsidRDefault="00933690" w:rsidP="00815016">
            <w:pPr>
              <w:pStyle w:val="a4"/>
              <w:numPr>
                <w:ilvl w:val="0"/>
                <w:numId w:val="3"/>
              </w:numPr>
              <w:ind w:left="318" w:hanging="283"/>
              <w:jc w:val="left"/>
              <w:rPr>
                <w:szCs w:val="24"/>
              </w:rPr>
            </w:pPr>
            <w:r w:rsidRPr="00933690">
              <w:rPr>
                <w:szCs w:val="24"/>
              </w:rPr>
              <w:t>Фактический адрес наименование и фактические адреса корпусов зданий, сооружений</w:t>
            </w:r>
          </w:p>
        </w:tc>
        <w:tc>
          <w:tcPr>
            <w:tcW w:w="4394" w:type="dxa"/>
          </w:tcPr>
          <w:p w:rsidR="00DB47B2" w:rsidRDefault="00DB47B2" w:rsidP="00933690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366237 с. </w:t>
            </w:r>
            <w:proofErr w:type="gramStart"/>
            <w:r>
              <w:rPr>
                <w:szCs w:val="24"/>
              </w:rPr>
              <w:t>Оси-Юрт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Бенойское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сп</w:t>
            </w:r>
            <w:proofErr w:type="spellEnd"/>
            <w:r>
              <w:rPr>
                <w:szCs w:val="24"/>
              </w:rPr>
              <w:t>. Ножай-</w:t>
            </w:r>
            <w:proofErr w:type="spellStart"/>
            <w:r>
              <w:rPr>
                <w:szCs w:val="24"/>
              </w:rPr>
              <w:t>Юртовского</w:t>
            </w:r>
            <w:proofErr w:type="spellEnd"/>
            <w:r>
              <w:rPr>
                <w:szCs w:val="24"/>
              </w:rPr>
              <w:t xml:space="preserve"> муниципального района</w:t>
            </w:r>
          </w:p>
          <w:p w:rsidR="008A7FF7" w:rsidRPr="00933690" w:rsidRDefault="00DB47B2" w:rsidP="00933690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ул. А. А, Кадырова 12</w:t>
            </w:r>
          </w:p>
        </w:tc>
      </w:tr>
      <w:tr w:rsidR="008A7FF7" w:rsidTr="00207E06">
        <w:tc>
          <w:tcPr>
            <w:tcW w:w="6663" w:type="dxa"/>
          </w:tcPr>
          <w:p w:rsidR="008A7FF7" w:rsidRPr="00933690" w:rsidRDefault="00933690" w:rsidP="00815016">
            <w:pPr>
              <w:pStyle w:val="a4"/>
              <w:numPr>
                <w:ilvl w:val="0"/>
                <w:numId w:val="3"/>
              </w:numPr>
              <w:ind w:left="318" w:hanging="283"/>
              <w:jc w:val="left"/>
              <w:rPr>
                <w:szCs w:val="24"/>
              </w:rPr>
            </w:pPr>
            <w:r w:rsidRPr="00933690">
              <w:rPr>
                <w:szCs w:val="24"/>
              </w:rPr>
              <w:t>Почтовый адрес, телефон, факс, телетайп и электронная почта организации, Ф.И.О. руководителя</w:t>
            </w:r>
          </w:p>
        </w:tc>
        <w:tc>
          <w:tcPr>
            <w:tcW w:w="4394" w:type="dxa"/>
          </w:tcPr>
          <w:p w:rsidR="008A7FF7" w:rsidRPr="00DB47B2" w:rsidRDefault="00992A10" w:rsidP="00933690">
            <w:pPr>
              <w:pStyle w:val="a4"/>
              <w:ind w:left="0"/>
              <w:jc w:val="left"/>
              <w:rPr>
                <w:szCs w:val="24"/>
              </w:rPr>
            </w:pPr>
            <w:hyperlink r:id="rId10" w:history="1">
              <w:r w:rsidR="00DB47B2" w:rsidRPr="009222B3">
                <w:rPr>
                  <w:rStyle w:val="a5"/>
                  <w:szCs w:val="24"/>
                  <w:lang w:val="en-US"/>
                </w:rPr>
                <w:t>mou</w:t>
              </w:r>
              <w:r w:rsidR="00DB47B2" w:rsidRPr="009222B3">
                <w:rPr>
                  <w:rStyle w:val="a5"/>
                  <w:szCs w:val="24"/>
                </w:rPr>
                <w:t>_</w:t>
              </w:r>
              <w:r w:rsidR="00DB47B2" w:rsidRPr="009222B3">
                <w:rPr>
                  <w:rStyle w:val="a5"/>
                  <w:szCs w:val="24"/>
                  <w:lang w:val="en-US"/>
                </w:rPr>
                <w:t>ooh</w:t>
              </w:r>
              <w:r w:rsidR="00DB47B2" w:rsidRPr="009222B3">
                <w:rPr>
                  <w:rStyle w:val="a5"/>
                  <w:szCs w:val="24"/>
                </w:rPr>
                <w:t>_</w:t>
              </w:r>
              <w:r w:rsidR="00DB47B2" w:rsidRPr="009222B3">
                <w:rPr>
                  <w:rStyle w:val="a5"/>
                  <w:szCs w:val="24"/>
                  <w:lang w:val="en-US"/>
                </w:rPr>
                <w:t>osiyurt</w:t>
              </w:r>
              <w:r w:rsidR="00DB47B2" w:rsidRPr="009222B3">
                <w:rPr>
                  <w:rStyle w:val="a5"/>
                  <w:szCs w:val="24"/>
                </w:rPr>
                <w:t>@</w:t>
              </w:r>
              <w:r w:rsidR="00DB47B2" w:rsidRPr="009222B3">
                <w:rPr>
                  <w:rStyle w:val="a5"/>
                  <w:szCs w:val="24"/>
                  <w:lang w:val="en-US"/>
                </w:rPr>
                <w:t>mail</w:t>
              </w:r>
              <w:r w:rsidR="00DB47B2" w:rsidRPr="009222B3">
                <w:rPr>
                  <w:rStyle w:val="a5"/>
                  <w:szCs w:val="24"/>
                </w:rPr>
                <w:t>.</w:t>
              </w:r>
              <w:proofErr w:type="spellStart"/>
              <w:r w:rsidR="00DB47B2" w:rsidRPr="009222B3">
                <w:rPr>
                  <w:rStyle w:val="a5"/>
                  <w:szCs w:val="24"/>
                  <w:lang w:val="en-US"/>
                </w:rPr>
                <w:t>ru</w:t>
              </w:r>
              <w:proofErr w:type="spellEnd"/>
            </w:hyperlink>
          </w:p>
          <w:p w:rsidR="00DB47B2" w:rsidRPr="00DB47B2" w:rsidRDefault="00DB47B2" w:rsidP="00933690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Н. Ш. Пашаев</w:t>
            </w:r>
          </w:p>
        </w:tc>
      </w:tr>
      <w:tr w:rsidR="008A7FF7" w:rsidTr="00207E06">
        <w:tc>
          <w:tcPr>
            <w:tcW w:w="6663" w:type="dxa"/>
          </w:tcPr>
          <w:p w:rsidR="008A7FF7" w:rsidRDefault="00933690" w:rsidP="00815016">
            <w:pPr>
              <w:pStyle w:val="a4"/>
              <w:numPr>
                <w:ilvl w:val="0"/>
                <w:numId w:val="3"/>
              </w:numPr>
              <w:ind w:left="318" w:hanging="283"/>
              <w:jc w:val="both"/>
              <w:rPr>
                <w:szCs w:val="24"/>
              </w:rPr>
            </w:pPr>
            <w:r>
              <w:rPr>
                <w:szCs w:val="24"/>
              </w:rPr>
              <w:t>Реквизиты:</w:t>
            </w:r>
          </w:p>
          <w:p w:rsidR="00933690" w:rsidRDefault="00933690" w:rsidP="00815016">
            <w:pPr>
              <w:pStyle w:val="a4"/>
              <w:ind w:left="318" w:hanging="283"/>
              <w:jc w:val="both"/>
              <w:rPr>
                <w:szCs w:val="24"/>
              </w:rPr>
            </w:pPr>
            <w:r>
              <w:rPr>
                <w:szCs w:val="24"/>
              </w:rPr>
              <w:t>ИНН/КПП</w:t>
            </w:r>
          </w:p>
          <w:p w:rsidR="00933690" w:rsidRDefault="00933690" w:rsidP="00815016">
            <w:pPr>
              <w:pStyle w:val="a4"/>
              <w:ind w:left="318" w:hanging="283"/>
              <w:jc w:val="both"/>
              <w:rPr>
                <w:szCs w:val="24"/>
              </w:rPr>
            </w:pPr>
            <w:r>
              <w:rPr>
                <w:szCs w:val="24"/>
              </w:rPr>
              <w:t>ОГРН</w:t>
            </w:r>
          </w:p>
          <w:p w:rsidR="00933690" w:rsidRPr="00933690" w:rsidRDefault="00933690" w:rsidP="00815016">
            <w:pPr>
              <w:pStyle w:val="a4"/>
              <w:ind w:left="318" w:hanging="283"/>
              <w:jc w:val="both"/>
              <w:rPr>
                <w:szCs w:val="24"/>
              </w:rPr>
            </w:pPr>
            <w:r>
              <w:rPr>
                <w:szCs w:val="24"/>
              </w:rPr>
              <w:t>ОКВЭД</w:t>
            </w:r>
          </w:p>
        </w:tc>
        <w:tc>
          <w:tcPr>
            <w:tcW w:w="4394" w:type="dxa"/>
          </w:tcPr>
          <w:p w:rsidR="00933690" w:rsidRDefault="00933690" w:rsidP="008A7FF7">
            <w:pPr>
              <w:pStyle w:val="a4"/>
              <w:ind w:left="0"/>
              <w:jc w:val="both"/>
              <w:rPr>
                <w:szCs w:val="24"/>
              </w:rPr>
            </w:pPr>
          </w:p>
          <w:p w:rsidR="00DB47B2" w:rsidRDefault="00DB47B2" w:rsidP="008A7FF7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2009001813/200901001</w:t>
            </w:r>
          </w:p>
          <w:p w:rsidR="00DB47B2" w:rsidRDefault="00DB47B2" w:rsidP="008A7FF7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1092032001797</w:t>
            </w:r>
          </w:p>
          <w:p w:rsidR="00DB47B2" w:rsidRPr="00933690" w:rsidRDefault="00DB47B2" w:rsidP="008A7FF7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80.21.1</w:t>
            </w:r>
          </w:p>
        </w:tc>
      </w:tr>
      <w:tr w:rsidR="008A7FF7" w:rsidTr="00207E06">
        <w:tc>
          <w:tcPr>
            <w:tcW w:w="6663" w:type="dxa"/>
          </w:tcPr>
          <w:p w:rsidR="008A7FF7" w:rsidRPr="00933690" w:rsidRDefault="00933690" w:rsidP="00815016">
            <w:pPr>
              <w:pStyle w:val="a4"/>
              <w:numPr>
                <w:ilvl w:val="0"/>
                <w:numId w:val="3"/>
              </w:numPr>
              <w:ind w:left="318" w:hanging="283"/>
              <w:jc w:val="both"/>
              <w:rPr>
                <w:szCs w:val="24"/>
              </w:rPr>
            </w:pPr>
            <w:r>
              <w:rPr>
                <w:szCs w:val="24"/>
              </w:rPr>
              <w:t>Направление деятельности по предназначению</w:t>
            </w:r>
          </w:p>
        </w:tc>
        <w:tc>
          <w:tcPr>
            <w:tcW w:w="4394" w:type="dxa"/>
          </w:tcPr>
          <w:p w:rsidR="008A7FF7" w:rsidRPr="00933690" w:rsidRDefault="00815016" w:rsidP="008A7FF7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Образовательная деятельность</w:t>
            </w:r>
          </w:p>
        </w:tc>
      </w:tr>
      <w:tr w:rsidR="008A7FF7" w:rsidTr="00207E06">
        <w:tc>
          <w:tcPr>
            <w:tcW w:w="6663" w:type="dxa"/>
          </w:tcPr>
          <w:p w:rsidR="008A7FF7" w:rsidRPr="00933690" w:rsidRDefault="00815016" w:rsidP="00815016">
            <w:pPr>
              <w:pStyle w:val="a4"/>
              <w:numPr>
                <w:ilvl w:val="0"/>
                <w:numId w:val="3"/>
              </w:numPr>
              <w:ind w:left="318" w:hanging="28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Наличие Устава (положения) и соответствующих лицензий на осуществление деятельности </w:t>
            </w:r>
          </w:p>
        </w:tc>
        <w:tc>
          <w:tcPr>
            <w:tcW w:w="4394" w:type="dxa"/>
          </w:tcPr>
          <w:p w:rsidR="008A7FF7" w:rsidRPr="00933690" w:rsidRDefault="00815016" w:rsidP="008A7FF7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815016" w:rsidTr="00207E06">
        <w:tc>
          <w:tcPr>
            <w:tcW w:w="6663" w:type="dxa"/>
          </w:tcPr>
          <w:p w:rsidR="00815016" w:rsidRDefault="00815016" w:rsidP="00815016">
            <w:pPr>
              <w:pStyle w:val="a4"/>
              <w:numPr>
                <w:ilvl w:val="0"/>
                <w:numId w:val="3"/>
              </w:numPr>
              <w:ind w:left="318" w:hanging="283"/>
              <w:jc w:val="left"/>
              <w:rPr>
                <w:szCs w:val="24"/>
              </w:rPr>
            </w:pPr>
            <w:r>
              <w:rPr>
                <w:szCs w:val="24"/>
              </w:rPr>
              <w:t>Источники финансирования</w:t>
            </w:r>
          </w:p>
        </w:tc>
        <w:tc>
          <w:tcPr>
            <w:tcW w:w="4394" w:type="dxa"/>
          </w:tcPr>
          <w:p w:rsidR="00815016" w:rsidRDefault="00815016" w:rsidP="008A7FF7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Бюджет</w:t>
            </w:r>
          </w:p>
        </w:tc>
      </w:tr>
      <w:tr w:rsidR="00815016" w:rsidTr="00207E06">
        <w:tc>
          <w:tcPr>
            <w:tcW w:w="6663" w:type="dxa"/>
          </w:tcPr>
          <w:p w:rsidR="00815016" w:rsidRDefault="00815016" w:rsidP="00815016">
            <w:pPr>
              <w:pStyle w:val="a4"/>
              <w:numPr>
                <w:ilvl w:val="0"/>
                <w:numId w:val="3"/>
              </w:numPr>
              <w:ind w:left="318" w:hanging="283"/>
              <w:jc w:val="left"/>
              <w:rPr>
                <w:szCs w:val="24"/>
              </w:rPr>
            </w:pPr>
            <w:r>
              <w:rPr>
                <w:szCs w:val="24"/>
              </w:rPr>
              <w:t>Перечень и характеристика зданий и сооружений (год постройки и дата последнего капитального ремонта)</w:t>
            </w:r>
          </w:p>
        </w:tc>
        <w:tc>
          <w:tcPr>
            <w:tcW w:w="4394" w:type="dxa"/>
          </w:tcPr>
          <w:p w:rsidR="00815016" w:rsidRDefault="00815016" w:rsidP="008A7FF7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Год постройки – </w:t>
            </w:r>
            <w:r w:rsidR="00DA3D24">
              <w:rPr>
                <w:szCs w:val="24"/>
              </w:rPr>
              <w:t>2001</w:t>
            </w:r>
            <w:r>
              <w:rPr>
                <w:szCs w:val="24"/>
              </w:rPr>
              <w:t>г.</w:t>
            </w:r>
          </w:p>
          <w:p w:rsidR="00815016" w:rsidRDefault="00261602" w:rsidP="008A7FF7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Кап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р</w:t>
            </w:r>
            <w:proofErr w:type="gramEnd"/>
            <w:r w:rsidR="00DA3D24">
              <w:rPr>
                <w:szCs w:val="24"/>
              </w:rPr>
              <w:t xml:space="preserve">емонт </w:t>
            </w:r>
            <w:r w:rsidR="00815016">
              <w:rPr>
                <w:szCs w:val="24"/>
              </w:rPr>
              <w:t xml:space="preserve"> производился</w:t>
            </w:r>
            <w:r w:rsidR="00DA3D24">
              <w:rPr>
                <w:szCs w:val="24"/>
              </w:rPr>
              <w:t xml:space="preserve"> в 2010 г.</w:t>
            </w:r>
          </w:p>
        </w:tc>
      </w:tr>
      <w:tr w:rsidR="00815016" w:rsidTr="00197A6D">
        <w:tc>
          <w:tcPr>
            <w:tcW w:w="6663" w:type="dxa"/>
          </w:tcPr>
          <w:p w:rsidR="00815016" w:rsidRDefault="00815016" w:rsidP="00815016">
            <w:pPr>
              <w:pStyle w:val="a4"/>
              <w:numPr>
                <w:ilvl w:val="0"/>
                <w:numId w:val="3"/>
              </w:numPr>
              <w:ind w:left="459" w:hanging="425"/>
              <w:jc w:val="left"/>
              <w:rPr>
                <w:szCs w:val="24"/>
              </w:rPr>
            </w:pPr>
            <w:r>
              <w:rPr>
                <w:szCs w:val="24"/>
              </w:rPr>
              <w:t>Износ оборудования и систем жизнеобеспеченья, %</w:t>
            </w:r>
          </w:p>
        </w:tc>
        <w:tc>
          <w:tcPr>
            <w:tcW w:w="4394" w:type="dxa"/>
            <w:shd w:val="clear" w:color="auto" w:fill="auto"/>
          </w:tcPr>
          <w:p w:rsidR="00815016" w:rsidRDefault="00DA3D24" w:rsidP="008A7FF7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Процент износа здания –</w:t>
            </w:r>
            <w:r w:rsidR="00197A6D">
              <w:rPr>
                <w:szCs w:val="24"/>
              </w:rPr>
              <w:t>16 %</w:t>
            </w:r>
          </w:p>
        </w:tc>
      </w:tr>
      <w:tr w:rsidR="00815016" w:rsidTr="00207E06">
        <w:tc>
          <w:tcPr>
            <w:tcW w:w="6663" w:type="dxa"/>
          </w:tcPr>
          <w:p w:rsidR="00815016" w:rsidRDefault="00815016" w:rsidP="00815016">
            <w:pPr>
              <w:pStyle w:val="a4"/>
              <w:numPr>
                <w:ilvl w:val="0"/>
                <w:numId w:val="3"/>
              </w:numPr>
              <w:ind w:left="459" w:hanging="425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Сведения о размерах объекта, прилегающей территории и ее характеристика площадь </w:t>
            </w:r>
            <w:proofErr w:type="gramStart"/>
            <w:r>
              <w:rPr>
                <w:szCs w:val="24"/>
              </w:rPr>
              <w:t>м</w:t>
            </w:r>
            <w:proofErr w:type="gramEnd"/>
            <w:r>
              <w:rPr>
                <w:rFonts w:cs="Times New Roman"/>
                <w:szCs w:val="24"/>
              </w:rPr>
              <w:t>²</w:t>
            </w:r>
            <w:r w:rsidR="00B40AAE">
              <w:rPr>
                <w:szCs w:val="24"/>
              </w:rPr>
              <w:t>, наличие опасных объектов (котельные, газовые приборы и т.д.)</w:t>
            </w:r>
          </w:p>
        </w:tc>
        <w:tc>
          <w:tcPr>
            <w:tcW w:w="4394" w:type="dxa"/>
          </w:tcPr>
          <w:p w:rsidR="00815016" w:rsidRDefault="00B40AAE" w:rsidP="008A7FF7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Общая площадь помещения – </w:t>
            </w:r>
            <w:r w:rsidR="00186E4E">
              <w:rPr>
                <w:szCs w:val="24"/>
              </w:rPr>
              <w:t xml:space="preserve">585 </w:t>
            </w:r>
            <w:r>
              <w:rPr>
                <w:szCs w:val="24"/>
              </w:rPr>
              <w:t>м</w:t>
            </w:r>
            <w:r>
              <w:rPr>
                <w:rFonts w:cs="Times New Roman"/>
                <w:szCs w:val="24"/>
              </w:rPr>
              <w:t>²</w:t>
            </w:r>
          </w:p>
          <w:p w:rsidR="00B40AAE" w:rsidRDefault="00B40AAE" w:rsidP="008A7FF7">
            <w:pPr>
              <w:pStyle w:val="a4"/>
              <w:ind w:left="0"/>
              <w:jc w:val="both"/>
              <w:rPr>
                <w:rFonts w:asciiTheme="minorBidi" w:hAnsiTheme="minorBidi"/>
                <w:szCs w:val="24"/>
              </w:rPr>
            </w:pPr>
            <w:r>
              <w:rPr>
                <w:szCs w:val="24"/>
              </w:rPr>
              <w:t xml:space="preserve">Объем здания – </w:t>
            </w:r>
            <w:r w:rsidR="00186E4E">
              <w:rPr>
                <w:szCs w:val="24"/>
              </w:rPr>
              <w:t>1638</w:t>
            </w:r>
            <w:r>
              <w:rPr>
                <w:szCs w:val="24"/>
              </w:rPr>
              <w:t>м</w:t>
            </w:r>
            <w:r>
              <w:rPr>
                <w:rFonts w:asciiTheme="minorBidi" w:hAnsiTheme="minorBidi"/>
                <w:szCs w:val="24"/>
              </w:rPr>
              <w:t>³</w:t>
            </w:r>
          </w:p>
          <w:p w:rsidR="00186E4E" w:rsidRDefault="00186E4E" w:rsidP="008A7FF7">
            <w:pPr>
              <w:pStyle w:val="a4"/>
              <w:ind w:left="0"/>
              <w:jc w:val="both"/>
              <w:rPr>
                <w:rFonts w:asciiTheme="minorBidi" w:hAnsiTheme="minorBidi"/>
                <w:szCs w:val="24"/>
                <w:vertAlign w:val="superscript"/>
              </w:rPr>
            </w:pPr>
            <w:r>
              <w:rPr>
                <w:rFonts w:asciiTheme="minorBidi" w:hAnsiTheme="minorBidi"/>
                <w:szCs w:val="24"/>
              </w:rPr>
              <w:t>Склад- 36 м</w:t>
            </w:r>
            <w:proofErr w:type="gramStart"/>
            <w:r>
              <w:rPr>
                <w:rFonts w:asciiTheme="minorBidi" w:hAnsiTheme="minorBidi"/>
                <w:szCs w:val="24"/>
                <w:vertAlign w:val="superscript"/>
              </w:rPr>
              <w:t>2</w:t>
            </w:r>
            <w:proofErr w:type="gramEnd"/>
            <w:r>
              <w:rPr>
                <w:rFonts w:asciiTheme="minorBidi" w:hAnsiTheme="minorBidi"/>
                <w:szCs w:val="24"/>
              </w:rPr>
              <w:t>, объем- 97 м</w:t>
            </w:r>
            <w:r>
              <w:rPr>
                <w:rFonts w:asciiTheme="minorBidi" w:hAnsiTheme="minorBidi"/>
                <w:szCs w:val="24"/>
                <w:vertAlign w:val="superscript"/>
              </w:rPr>
              <w:t>3</w:t>
            </w:r>
          </w:p>
          <w:p w:rsidR="00186E4E" w:rsidRDefault="00186E4E" w:rsidP="008A7FF7">
            <w:pPr>
              <w:pStyle w:val="a4"/>
              <w:ind w:left="0"/>
              <w:jc w:val="both"/>
              <w:rPr>
                <w:rFonts w:asciiTheme="minorBidi" w:hAnsiTheme="minorBidi"/>
                <w:szCs w:val="24"/>
                <w:vertAlign w:val="superscript"/>
              </w:rPr>
            </w:pPr>
            <w:r>
              <w:rPr>
                <w:rFonts w:asciiTheme="minorBidi" w:hAnsiTheme="minorBidi"/>
                <w:szCs w:val="24"/>
              </w:rPr>
              <w:t>Котельная- 7,4 м</w:t>
            </w:r>
            <w:proofErr w:type="gramStart"/>
            <w:r>
              <w:rPr>
                <w:rFonts w:asciiTheme="minorBidi" w:hAnsiTheme="minorBidi"/>
                <w:szCs w:val="24"/>
                <w:vertAlign w:val="superscript"/>
              </w:rPr>
              <w:t>2</w:t>
            </w:r>
            <w:proofErr w:type="gramEnd"/>
            <w:r>
              <w:rPr>
                <w:rFonts w:asciiTheme="minorBidi" w:hAnsiTheme="minorBidi"/>
                <w:szCs w:val="24"/>
              </w:rPr>
              <w:t>, объем- 20 м</w:t>
            </w:r>
            <w:r>
              <w:rPr>
                <w:rFonts w:asciiTheme="minorBidi" w:hAnsiTheme="minorBidi"/>
                <w:szCs w:val="24"/>
                <w:vertAlign w:val="superscript"/>
              </w:rPr>
              <w:t>3</w:t>
            </w:r>
          </w:p>
          <w:p w:rsidR="00186E4E" w:rsidRPr="00186E4E" w:rsidRDefault="00186E4E" w:rsidP="008A7FF7">
            <w:pPr>
              <w:pStyle w:val="a4"/>
              <w:ind w:left="0"/>
              <w:jc w:val="both"/>
              <w:rPr>
                <w:rFonts w:asciiTheme="minorBidi" w:hAnsiTheme="minorBidi"/>
                <w:szCs w:val="24"/>
              </w:rPr>
            </w:pPr>
            <w:r>
              <w:rPr>
                <w:rFonts w:asciiTheme="minorBidi" w:hAnsiTheme="minorBidi"/>
                <w:szCs w:val="24"/>
              </w:rPr>
              <w:t>Пожарный резервуар-16 м</w:t>
            </w:r>
            <w:proofErr w:type="gramStart"/>
            <w:r>
              <w:rPr>
                <w:rFonts w:asciiTheme="minorBidi" w:hAnsiTheme="minorBidi"/>
                <w:szCs w:val="24"/>
                <w:vertAlign w:val="superscript"/>
              </w:rPr>
              <w:t>2</w:t>
            </w:r>
            <w:proofErr w:type="gramEnd"/>
            <w:r>
              <w:rPr>
                <w:rFonts w:asciiTheme="minorBidi" w:hAnsiTheme="minorBidi"/>
                <w:szCs w:val="24"/>
              </w:rPr>
              <w:t>,объем- 40 м</w:t>
            </w:r>
            <w:r>
              <w:rPr>
                <w:rFonts w:asciiTheme="minorBidi" w:hAnsiTheme="minorBidi"/>
                <w:szCs w:val="24"/>
                <w:vertAlign w:val="superscript"/>
              </w:rPr>
              <w:t>3</w:t>
            </w:r>
          </w:p>
          <w:p w:rsidR="00B40AAE" w:rsidRDefault="00B40AAE" w:rsidP="00186E4E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rFonts w:asciiTheme="minorBidi" w:hAnsiTheme="minorBidi"/>
                <w:szCs w:val="24"/>
              </w:rPr>
              <w:t xml:space="preserve">Площадь прилегающей территории – </w:t>
            </w:r>
            <w:r w:rsidR="00186E4E">
              <w:rPr>
                <w:rFonts w:asciiTheme="minorBidi" w:hAnsiTheme="minorBidi"/>
                <w:szCs w:val="24"/>
              </w:rPr>
              <w:t xml:space="preserve">1448 </w:t>
            </w:r>
            <w:r>
              <w:rPr>
                <w:rFonts w:asciiTheme="minorBidi" w:hAnsiTheme="minorBidi"/>
                <w:szCs w:val="24"/>
              </w:rPr>
              <w:t>м²</w:t>
            </w:r>
          </w:p>
        </w:tc>
      </w:tr>
      <w:tr w:rsidR="00815016" w:rsidTr="00207E06">
        <w:tc>
          <w:tcPr>
            <w:tcW w:w="6663" w:type="dxa"/>
          </w:tcPr>
          <w:p w:rsidR="00815016" w:rsidRDefault="00B40AAE" w:rsidP="00815016">
            <w:pPr>
              <w:pStyle w:val="a4"/>
              <w:numPr>
                <w:ilvl w:val="0"/>
                <w:numId w:val="3"/>
              </w:numPr>
              <w:ind w:left="459" w:hanging="425"/>
              <w:jc w:val="left"/>
              <w:rPr>
                <w:szCs w:val="24"/>
              </w:rPr>
            </w:pPr>
            <w:r>
              <w:rPr>
                <w:szCs w:val="24"/>
              </w:rPr>
              <w:t>Сведения о персонале: общая численность, чел. наибольшая работающая смена, чел., численность персонала, работающих в круглосуточном режиме, чел.</w:t>
            </w:r>
          </w:p>
        </w:tc>
        <w:tc>
          <w:tcPr>
            <w:tcW w:w="4394" w:type="dxa"/>
          </w:tcPr>
          <w:p w:rsidR="00815016" w:rsidRDefault="00B40AAE" w:rsidP="008A7FF7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676151">
              <w:rPr>
                <w:szCs w:val="24"/>
              </w:rPr>
              <w:t>ерсонал (общая численность) –</w:t>
            </w:r>
            <w:r w:rsidR="004B130B">
              <w:rPr>
                <w:szCs w:val="24"/>
              </w:rPr>
              <w:t xml:space="preserve"> </w:t>
            </w:r>
            <w:r w:rsidR="00D33F9C">
              <w:rPr>
                <w:szCs w:val="24"/>
              </w:rPr>
              <w:t>26</w:t>
            </w:r>
            <w:r>
              <w:rPr>
                <w:szCs w:val="24"/>
              </w:rPr>
              <w:t xml:space="preserve"> чел.</w:t>
            </w:r>
          </w:p>
          <w:p w:rsidR="00B40AAE" w:rsidRPr="00B40AAE" w:rsidRDefault="00B40AAE" w:rsidP="00D33F9C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Наибольшая работающая смена: </w:t>
            </w:r>
            <w:r>
              <w:rPr>
                <w:szCs w:val="24"/>
                <w:lang w:val="en-US"/>
              </w:rPr>
              <w:t>I</w:t>
            </w:r>
            <w:r w:rsidR="00676151">
              <w:rPr>
                <w:szCs w:val="24"/>
              </w:rPr>
              <w:t xml:space="preserve"> – </w:t>
            </w:r>
            <w:r w:rsidR="00D33F9C">
              <w:rPr>
                <w:szCs w:val="24"/>
              </w:rPr>
              <w:t>1</w:t>
            </w:r>
            <w:r w:rsidR="00676151">
              <w:rPr>
                <w:szCs w:val="24"/>
              </w:rPr>
              <w:t>3</w:t>
            </w:r>
            <w:r w:rsidR="007B7942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чел.,</w:t>
            </w:r>
            <w:proofErr w:type="gramEnd"/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II</w:t>
            </w:r>
            <w:r w:rsidR="004B130B">
              <w:rPr>
                <w:szCs w:val="24"/>
              </w:rPr>
              <w:t xml:space="preserve"> – </w:t>
            </w:r>
            <w:r w:rsidR="00D33F9C">
              <w:rPr>
                <w:szCs w:val="24"/>
              </w:rPr>
              <w:t>13</w:t>
            </w:r>
            <w:r>
              <w:rPr>
                <w:szCs w:val="24"/>
              </w:rPr>
              <w:t xml:space="preserve"> чел.</w:t>
            </w:r>
          </w:p>
        </w:tc>
      </w:tr>
      <w:tr w:rsidR="00815016" w:rsidTr="00207E06">
        <w:tc>
          <w:tcPr>
            <w:tcW w:w="6663" w:type="dxa"/>
          </w:tcPr>
          <w:p w:rsidR="00815016" w:rsidRDefault="00B40AAE" w:rsidP="00D33F9C">
            <w:pPr>
              <w:pStyle w:val="a4"/>
              <w:numPr>
                <w:ilvl w:val="0"/>
                <w:numId w:val="3"/>
              </w:numPr>
              <w:ind w:left="459" w:hanging="425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Расчетное количество </w:t>
            </w:r>
            <w:r w:rsidR="00D33F9C">
              <w:rPr>
                <w:szCs w:val="24"/>
              </w:rPr>
              <w:t>посадочных мест</w:t>
            </w:r>
          </w:p>
        </w:tc>
        <w:tc>
          <w:tcPr>
            <w:tcW w:w="4394" w:type="dxa"/>
          </w:tcPr>
          <w:p w:rsidR="00815016" w:rsidRDefault="00D33F9C" w:rsidP="00062E80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815016" w:rsidTr="00207E06">
        <w:tc>
          <w:tcPr>
            <w:tcW w:w="6663" w:type="dxa"/>
          </w:tcPr>
          <w:p w:rsidR="00815016" w:rsidRDefault="00B40AAE" w:rsidP="00D33F9C">
            <w:pPr>
              <w:pStyle w:val="a4"/>
              <w:numPr>
                <w:ilvl w:val="0"/>
                <w:numId w:val="3"/>
              </w:numPr>
              <w:ind w:left="459" w:hanging="425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Фактическое </w:t>
            </w:r>
            <w:r w:rsidR="00D33F9C">
              <w:rPr>
                <w:szCs w:val="24"/>
              </w:rPr>
              <w:t>количество посадочных мест</w:t>
            </w:r>
          </w:p>
        </w:tc>
        <w:tc>
          <w:tcPr>
            <w:tcW w:w="4394" w:type="dxa"/>
          </w:tcPr>
          <w:p w:rsidR="00815016" w:rsidRDefault="00D33F9C" w:rsidP="00062E80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</w:tr>
      <w:tr w:rsidR="00062E80" w:rsidTr="00207E06">
        <w:trPr>
          <w:trHeight w:val="1932"/>
        </w:trPr>
        <w:tc>
          <w:tcPr>
            <w:tcW w:w="6663" w:type="dxa"/>
          </w:tcPr>
          <w:p w:rsidR="00062E80" w:rsidRPr="00062E80" w:rsidRDefault="00062E80" w:rsidP="00062E80">
            <w:pPr>
              <w:pStyle w:val="a4"/>
              <w:numPr>
                <w:ilvl w:val="0"/>
                <w:numId w:val="3"/>
              </w:numPr>
              <w:ind w:left="459" w:right="-108" w:hanging="425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Вид охраны, наличие инструкций по взаимодействию с территориальными органами управления и подразделениями МЧС России, аварийно-спасательными формированиями и правоохранительными органами в случае возникновения чрезвычайной ситуации</w:t>
            </w:r>
          </w:p>
          <w:p w:rsidR="00062E80" w:rsidRPr="00062E80" w:rsidRDefault="00062E80" w:rsidP="00815016">
            <w:pPr>
              <w:pStyle w:val="a4"/>
              <w:numPr>
                <w:ilvl w:val="0"/>
                <w:numId w:val="3"/>
              </w:numPr>
              <w:ind w:left="459" w:hanging="425"/>
              <w:jc w:val="left"/>
              <w:rPr>
                <w:szCs w:val="24"/>
              </w:rPr>
            </w:pPr>
            <w:r>
              <w:rPr>
                <w:szCs w:val="24"/>
              </w:rPr>
              <w:t>Режим работы</w:t>
            </w:r>
          </w:p>
        </w:tc>
        <w:tc>
          <w:tcPr>
            <w:tcW w:w="4394" w:type="dxa"/>
          </w:tcPr>
          <w:p w:rsidR="00062E80" w:rsidRDefault="00062E80" w:rsidP="008A7FF7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Сторож</w:t>
            </w:r>
            <w:r w:rsidR="00D33F9C">
              <w:rPr>
                <w:szCs w:val="24"/>
              </w:rPr>
              <w:t>евая</w:t>
            </w:r>
          </w:p>
          <w:p w:rsidR="00062E80" w:rsidRDefault="00062E80" w:rsidP="008A7FF7">
            <w:pPr>
              <w:pStyle w:val="a4"/>
              <w:ind w:left="0"/>
              <w:jc w:val="both"/>
              <w:rPr>
                <w:szCs w:val="24"/>
              </w:rPr>
            </w:pPr>
          </w:p>
          <w:p w:rsidR="00062E80" w:rsidRDefault="00062E80" w:rsidP="008A7FF7">
            <w:pPr>
              <w:pStyle w:val="a4"/>
              <w:ind w:left="0"/>
              <w:jc w:val="both"/>
              <w:rPr>
                <w:szCs w:val="24"/>
              </w:rPr>
            </w:pPr>
          </w:p>
          <w:p w:rsidR="00062E80" w:rsidRDefault="00062E80" w:rsidP="008A7FF7">
            <w:pPr>
              <w:pStyle w:val="a4"/>
              <w:ind w:left="0"/>
              <w:jc w:val="both"/>
              <w:rPr>
                <w:szCs w:val="24"/>
              </w:rPr>
            </w:pPr>
          </w:p>
          <w:p w:rsidR="00062E80" w:rsidRDefault="00062E80" w:rsidP="008A7FF7">
            <w:pPr>
              <w:pStyle w:val="a4"/>
              <w:ind w:left="0"/>
              <w:jc w:val="both"/>
              <w:rPr>
                <w:szCs w:val="24"/>
              </w:rPr>
            </w:pPr>
          </w:p>
          <w:p w:rsidR="00062E80" w:rsidRDefault="00062E80" w:rsidP="008A7FF7">
            <w:pPr>
              <w:pStyle w:val="a4"/>
              <w:ind w:left="0"/>
              <w:jc w:val="both"/>
              <w:rPr>
                <w:szCs w:val="24"/>
              </w:rPr>
            </w:pPr>
          </w:p>
          <w:p w:rsidR="00062E80" w:rsidRDefault="00062E80" w:rsidP="00D33F9C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r w:rsidR="00D33F9C">
              <w:rPr>
                <w:szCs w:val="24"/>
              </w:rPr>
              <w:t>8</w:t>
            </w:r>
            <w:r w:rsidR="006D1C49">
              <w:rPr>
                <w:szCs w:val="24"/>
              </w:rPr>
              <w:t xml:space="preserve"> </w:t>
            </w:r>
            <w:r w:rsidR="00D33F9C">
              <w:rPr>
                <w:szCs w:val="24"/>
              </w:rPr>
              <w:t>ч до 17 ч.</w:t>
            </w:r>
          </w:p>
        </w:tc>
      </w:tr>
      <w:tr w:rsidR="00815016" w:rsidTr="00207E06">
        <w:tc>
          <w:tcPr>
            <w:tcW w:w="6663" w:type="dxa"/>
          </w:tcPr>
          <w:p w:rsidR="00815016" w:rsidRDefault="00062E80" w:rsidP="00815016">
            <w:pPr>
              <w:pStyle w:val="a4"/>
              <w:numPr>
                <w:ilvl w:val="0"/>
                <w:numId w:val="3"/>
              </w:numPr>
              <w:ind w:left="459" w:hanging="425"/>
              <w:jc w:val="left"/>
              <w:rPr>
                <w:szCs w:val="24"/>
              </w:rPr>
            </w:pPr>
            <w:r>
              <w:rPr>
                <w:szCs w:val="24"/>
              </w:rPr>
              <w:t>Удаленность от пожарной части (</w:t>
            </w:r>
            <w:proofErr w:type="gramStart"/>
            <w:r>
              <w:rPr>
                <w:szCs w:val="24"/>
              </w:rPr>
              <w:t>км</w:t>
            </w:r>
            <w:proofErr w:type="gramEnd"/>
            <w:r>
              <w:rPr>
                <w:szCs w:val="24"/>
              </w:rPr>
              <w:t>.) максимальное время прибытия пожарных подразделений с учетом состояния дорог, погодных условий, времени суток и т.д. (минут)</w:t>
            </w:r>
          </w:p>
        </w:tc>
        <w:tc>
          <w:tcPr>
            <w:tcW w:w="4394" w:type="dxa"/>
          </w:tcPr>
          <w:p w:rsidR="00815016" w:rsidRDefault="00062E80" w:rsidP="008A7FF7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Удаленность о пожарной части</w:t>
            </w:r>
            <w:r w:rsidR="00D33F9C">
              <w:rPr>
                <w:szCs w:val="24"/>
              </w:rPr>
              <w:t xml:space="preserve"> ОПЧ 11 с. </w:t>
            </w:r>
            <w:proofErr w:type="spellStart"/>
            <w:r w:rsidR="00D33F9C">
              <w:rPr>
                <w:szCs w:val="24"/>
              </w:rPr>
              <w:t>Беной</w:t>
            </w:r>
            <w:proofErr w:type="spellEnd"/>
            <w:r w:rsidR="00D33F9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– </w:t>
            </w:r>
            <w:r w:rsidR="00D33F9C">
              <w:rPr>
                <w:szCs w:val="24"/>
              </w:rPr>
              <w:t>3 км</w:t>
            </w:r>
            <w:proofErr w:type="gramStart"/>
            <w:r w:rsidR="00D33F9C">
              <w:rPr>
                <w:szCs w:val="24"/>
              </w:rPr>
              <w:t>.</w:t>
            </w:r>
            <w:r>
              <w:rPr>
                <w:szCs w:val="24"/>
              </w:rPr>
              <w:t>;</w:t>
            </w:r>
            <w:proofErr w:type="gramEnd"/>
          </w:p>
          <w:p w:rsidR="00062E80" w:rsidRDefault="00062E80" w:rsidP="00D33F9C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Время прибытия – </w:t>
            </w:r>
            <w:r w:rsidR="00D33F9C">
              <w:rPr>
                <w:szCs w:val="24"/>
              </w:rPr>
              <w:t>20</w:t>
            </w:r>
            <w:r>
              <w:rPr>
                <w:szCs w:val="24"/>
              </w:rPr>
              <w:t xml:space="preserve"> мин.</w:t>
            </w:r>
          </w:p>
        </w:tc>
      </w:tr>
      <w:tr w:rsidR="00753E05" w:rsidTr="00207E06">
        <w:tc>
          <w:tcPr>
            <w:tcW w:w="6663" w:type="dxa"/>
          </w:tcPr>
          <w:p w:rsidR="00753E05" w:rsidRDefault="00753E05" w:rsidP="00815016">
            <w:pPr>
              <w:pStyle w:val="a4"/>
              <w:numPr>
                <w:ilvl w:val="0"/>
                <w:numId w:val="3"/>
              </w:numPr>
              <w:ind w:left="459" w:hanging="425"/>
              <w:jc w:val="left"/>
              <w:rPr>
                <w:szCs w:val="24"/>
              </w:rPr>
            </w:pPr>
            <w:r>
              <w:rPr>
                <w:szCs w:val="24"/>
              </w:rPr>
              <w:t>Удаленность от поисково-спасательного формирования (</w:t>
            </w:r>
            <w:proofErr w:type="gramStart"/>
            <w:r>
              <w:rPr>
                <w:szCs w:val="24"/>
              </w:rPr>
              <w:t>км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4394" w:type="dxa"/>
          </w:tcPr>
          <w:p w:rsidR="00753E05" w:rsidRDefault="00D33F9C" w:rsidP="008A7FF7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Не рассчитан</w:t>
            </w:r>
          </w:p>
        </w:tc>
      </w:tr>
      <w:tr w:rsidR="00E606F8" w:rsidTr="00207E06">
        <w:tc>
          <w:tcPr>
            <w:tcW w:w="6663" w:type="dxa"/>
          </w:tcPr>
          <w:p w:rsidR="00E606F8" w:rsidRDefault="00E606F8" w:rsidP="00815016">
            <w:pPr>
              <w:pStyle w:val="a4"/>
              <w:numPr>
                <w:ilvl w:val="0"/>
                <w:numId w:val="3"/>
              </w:numPr>
              <w:ind w:left="459" w:hanging="425"/>
              <w:jc w:val="left"/>
              <w:rPr>
                <w:szCs w:val="24"/>
              </w:rPr>
            </w:pPr>
            <w:r>
              <w:rPr>
                <w:szCs w:val="24"/>
              </w:rPr>
              <w:t>Характеристика территории размещения по климатическим условиям</w:t>
            </w:r>
          </w:p>
          <w:p w:rsidR="00E606F8" w:rsidRDefault="00E606F8" w:rsidP="00E606F8">
            <w:pPr>
              <w:pStyle w:val="a4"/>
              <w:ind w:left="459"/>
              <w:jc w:val="left"/>
              <w:rPr>
                <w:szCs w:val="24"/>
              </w:rPr>
            </w:pPr>
            <w:r>
              <w:rPr>
                <w:szCs w:val="24"/>
              </w:rPr>
              <w:t>Среднегодовые: направление ветра, скорость ветра (</w:t>
            </w:r>
            <w:proofErr w:type="gramStart"/>
            <w:r>
              <w:rPr>
                <w:szCs w:val="24"/>
              </w:rPr>
              <w:t>км</w:t>
            </w:r>
            <w:proofErr w:type="gramEnd"/>
            <w:r>
              <w:rPr>
                <w:szCs w:val="24"/>
              </w:rPr>
              <w:t>/ч), относительная влажность (%)</w:t>
            </w:r>
          </w:p>
          <w:p w:rsidR="00E606F8" w:rsidRDefault="00E606F8" w:rsidP="00E606F8">
            <w:pPr>
              <w:pStyle w:val="a4"/>
              <w:ind w:left="459"/>
              <w:jc w:val="left"/>
              <w:rPr>
                <w:szCs w:val="24"/>
              </w:rPr>
            </w:pPr>
            <w:r>
              <w:rPr>
                <w:szCs w:val="24"/>
              </w:rPr>
              <w:t>Максимальные значения (по сезонам): скорость ветра (</w:t>
            </w:r>
            <w:proofErr w:type="gramStart"/>
            <w:r>
              <w:rPr>
                <w:szCs w:val="24"/>
              </w:rPr>
              <w:t>км</w:t>
            </w:r>
            <w:proofErr w:type="gramEnd"/>
            <w:r>
              <w:rPr>
                <w:szCs w:val="24"/>
              </w:rPr>
              <w:t>/ч)</w:t>
            </w:r>
          </w:p>
          <w:p w:rsidR="00E606F8" w:rsidRDefault="00E606F8" w:rsidP="00E606F8">
            <w:pPr>
              <w:pStyle w:val="a4"/>
              <w:ind w:left="459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Количество атмосферных осадков, </w:t>
            </w:r>
            <w:proofErr w:type="gramStart"/>
            <w:r>
              <w:rPr>
                <w:szCs w:val="24"/>
              </w:rPr>
              <w:t>мм</w:t>
            </w:r>
            <w:proofErr w:type="gramEnd"/>
            <w:r>
              <w:rPr>
                <w:szCs w:val="24"/>
              </w:rPr>
              <w:t>: среднегодовое максимальное (по сезонам)</w:t>
            </w:r>
          </w:p>
          <w:p w:rsidR="00E606F8" w:rsidRDefault="00E606F8" w:rsidP="00E606F8">
            <w:pPr>
              <w:pStyle w:val="a4"/>
              <w:ind w:left="459"/>
              <w:jc w:val="left"/>
              <w:rPr>
                <w:szCs w:val="24"/>
              </w:rPr>
            </w:pPr>
            <w:r>
              <w:rPr>
                <w:szCs w:val="24"/>
              </w:rPr>
              <w:t>Температура (</w:t>
            </w:r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): среднегодовая максимальная, минимальная (по сезонам)</w:t>
            </w:r>
          </w:p>
        </w:tc>
        <w:tc>
          <w:tcPr>
            <w:tcW w:w="4394" w:type="dxa"/>
          </w:tcPr>
          <w:p w:rsidR="00E606F8" w:rsidRDefault="00D33F9C" w:rsidP="008A7FF7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Не рассчитаны</w:t>
            </w:r>
          </w:p>
        </w:tc>
      </w:tr>
      <w:tr w:rsidR="00E606F8" w:rsidTr="00207E06">
        <w:tc>
          <w:tcPr>
            <w:tcW w:w="6663" w:type="dxa"/>
          </w:tcPr>
          <w:p w:rsidR="00E606F8" w:rsidRDefault="00E606F8" w:rsidP="00815016">
            <w:pPr>
              <w:pStyle w:val="a4"/>
              <w:numPr>
                <w:ilvl w:val="0"/>
                <w:numId w:val="3"/>
              </w:numPr>
              <w:ind w:left="459" w:hanging="425"/>
              <w:jc w:val="left"/>
              <w:rPr>
                <w:szCs w:val="24"/>
              </w:rPr>
            </w:pPr>
            <w:r>
              <w:rPr>
                <w:szCs w:val="24"/>
              </w:rPr>
              <w:t>Размещение объекта:</w:t>
            </w:r>
          </w:p>
          <w:p w:rsidR="00E606F8" w:rsidRDefault="00E606F8" w:rsidP="00E606F8">
            <w:pPr>
              <w:pStyle w:val="a4"/>
              <w:ind w:left="459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По отношению к транспортным </w:t>
            </w:r>
            <w:proofErr w:type="gramStart"/>
            <w:r>
              <w:rPr>
                <w:szCs w:val="24"/>
              </w:rPr>
              <w:t>коммуникациям (ж</w:t>
            </w:r>
            <w:proofErr w:type="gramEnd"/>
            <w:r>
              <w:rPr>
                <w:szCs w:val="24"/>
              </w:rPr>
              <w:t>/д. станции, аэродромы, порты и т.д.)</w:t>
            </w:r>
          </w:p>
          <w:p w:rsidR="00E606F8" w:rsidRDefault="00E606F8" w:rsidP="00E606F8">
            <w:pPr>
              <w:pStyle w:val="a4"/>
              <w:ind w:left="459"/>
              <w:jc w:val="left"/>
              <w:rPr>
                <w:szCs w:val="24"/>
              </w:rPr>
            </w:pPr>
            <w:r>
              <w:rPr>
                <w:szCs w:val="24"/>
              </w:rPr>
              <w:t>Сведения о ПОО, ЧС на которых может повлиять на жизнедеятельность объекта</w:t>
            </w:r>
          </w:p>
        </w:tc>
        <w:tc>
          <w:tcPr>
            <w:tcW w:w="4394" w:type="dxa"/>
          </w:tcPr>
          <w:p w:rsidR="00D33F9C" w:rsidRDefault="00E606F8" w:rsidP="008A7FF7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D33F9C" w:rsidRPr="00D33F9C" w:rsidRDefault="00D33F9C" w:rsidP="00D33F9C"/>
          <w:p w:rsidR="00D33F9C" w:rsidRDefault="00D33F9C" w:rsidP="00D33F9C"/>
          <w:p w:rsidR="00E606F8" w:rsidRPr="00D33F9C" w:rsidRDefault="00D33F9C" w:rsidP="00D33F9C">
            <w:pPr>
              <w:tabs>
                <w:tab w:val="left" w:pos="345"/>
                <w:tab w:val="center" w:pos="2089"/>
              </w:tabs>
              <w:jc w:val="left"/>
            </w:pPr>
            <w:r>
              <w:tab/>
            </w:r>
            <w:r>
              <w:rPr>
                <w:szCs w:val="24"/>
              </w:rPr>
              <w:t xml:space="preserve">ОПЧ 11 с. </w:t>
            </w:r>
            <w:proofErr w:type="spellStart"/>
            <w:r>
              <w:rPr>
                <w:szCs w:val="24"/>
              </w:rPr>
              <w:t>Беной</w:t>
            </w:r>
            <w:proofErr w:type="spellEnd"/>
            <w:r>
              <w:tab/>
            </w:r>
            <w:r>
              <w:tab/>
            </w:r>
            <w:r>
              <w:tab/>
            </w:r>
          </w:p>
        </w:tc>
      </w:tr>
      <w:tr w:rsidR="00E606F8" w:rsidTr="00207E06">
        <w:tc>
          <w:tcPr>
            <w:tcW w:w="6663" w:type="dxa"/>
          </w:tcPr>
          <w:p w:rsidR="00E606F8" w:rsidRDefault="00E606F8" w:rsidP="00815016">
            <w:pPr>
              <w:pStyle w:val="a4"/>
              <w:numPr>
                <w:ilvl w:val="0"/>
                <w:numId w:val="3"/>
              </w:numPr>
              <w:ind w:left="459" w:hanging="425"/>
              <w:jc w:val="left"/>
              <w:rPr>
                <w:szCs w:val="24"/>
              </w:rPr>
            </w:pPr>
            <w:r>
              <w:rPr>
                <w:szCs w:val="24"/>
              </w:rPr>
              <w:t>Наличие оборудованных путей и приспособлений для самостоятельного передвижения граждан с ограниченными возможностями</w:t>
            </w:r>
          </w:p>
        </w:tc>
        <w:tc>
          <w:tcPr>
            <w:tcW w:w="4394" w:type="dxa"/>
          </w:tcPr>
          <w:p w:rsidR="00E606F8" w:rsidRDefault="00E606F8" w:rsidP="008A7FF7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E606F8" w:rsidTr="00207E06">
        <w:tc>
          <w:tcPr>
            <w:tcW w:w="6663" w:type="dxa"/>
          </w:tcPr>
          <w:p w:rsidR="00E606F8" w:rsidRDefault="00E606F8" w:rsidP="00815016">
            <w:pPr>
              <w:pStyle w:val="a4"/>
              <w:numPr>
                <w:ilvl w:val="0"/>
                <w:numId w:val="3"/>
              </w:numPr>
              <w:ind w:left="459" w:hanging="425"/>
              <w:jc w:val="left"/>
              <w:rPr>
                <w:szCs w:val="24"/>
              </w:rPr>
            </w:pPr>
            <w:r>
              <w:rPr>
                <w:szCs w:val="24"/>
              </w:rPr>
              <w:t>Соответствие нормативного (достаточного) количества сре</w:t>
            </w:r>
            <w:proofErr w:type="gramStart"/>
            <w:r>
              <w:rPr>
                <w:szCs w:val="24"/>
              </w:rPr>
              <w:t xml:space="preserve">дств </w:t>
            </w:r>
            <w:r w:rsidR="00A81BA1">
              <w:rPr>
                <w:szCs w:val="24"/>
              </w:rPr>
              <w:t xml:space="preserve"> </w:t>
            </w:r>
            <w:r>
              <w:rPr>
                <w:szCs w:val="24"/>
              </w:rPr>
              <w:t>дл</w:t>
            </w:r>
            <w:proofErr w:type="gramEnd"/>
            <w:r>
              <w:rPr>
                <w:szCs w:val="24"/>
              </w:rPr>
              <w:t>я транспортировки (переноски) людей</w:t>
            </w:r>
            <w:r w:rsidR="005527C9">
              <w:rPr>
                <w:szCs w:val="24"/>
              </w:rPr>
              <w:t>, не способных передвигаться самостоятельно</w:t>
            </w:r>
          </w:p>
        </w:tc>
        <w:tc>
          <w:tcPr>
            <w:tcW w:w="4394" w:type="dxa"/>
          </w:tcPr>
          <w:p w:rsidR="005527C9" w:rsidRDefault="005527C9" w:rsidP="008A7FF7">
            <w:pPr>
              <w:pStyle w:val="a4"/>
              <w:ind w:left="0"/>
              <w:jc w:val="both"/>
              <w:rPr>
                <w:szCs w:val="24"/>
              </w:rPr>
            </w:pPr>
          </w:p>
          <w:p w:rsidR="00E606F8" w:rsidRDefault="005527C9" w:rsidP="008A7FF7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527C9" w:rsidTr="00207E06">
        <w:tc>
          <w:tcPr>
            <w:tcW w:w="6663" w:type="dxa"/>
          </w:tcPr>
          <w:p w:rsidR="005527C9" w:rsidRDefault="005527C9" w:rsidP="005527C9">
            <w:pPr>
              <w:pStyle w:val="a4"/>
              <w:ind w:left="459"/>
              <w:jc w:val="left"/>
              <w:rPr>
                <w:szCs w:val="24"/>
              </w:rPr>
            </w:pPr>
          </w:p>
          <w:p w:rsidR="005527C9" w:rsidRDefault="005527C9" w:rsidP="00815016">
            <w:pPr>
              <w:pStyle w:val="a4"/>
              <w:numPr>
                <w:ilvl w:val="0"/>
                <w:numId w:val="3"/>
              </w:numPr>
              <w:ind w:left="459" w:hanging="425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Обеспеченность объекта средствами индивидуальной защиты органов дыхания (количество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%)</w:t>
            </w:r>
          </w:p>
          <w:p w:rsidR="005527C9" w:rsidRDefault="005527C9" w:rsidP="005527C9">
            <w:pPr>
              <w:pStyle w:val="a4"/>
              <w:ind w:left="459"/>
              <w:jc w:val="left"/>
              <w:rPr>
                <w:szCs w:val="24"/>
              </w:rPr>
            </w:pPr>
          </w:p>
        </w:tc>
        <w:tc>
          <w:tcPr>
            <w:tcW w:w="4394" w:type="dxa"/>
          </w:tcPr>
          <w:p w:rsidR="005527C9" w:rsidRDefault="005527C9" w:rsidP="008A7FF7">
            <w:pPr>
              <w:pStyle w:val="a4"/>
              <w:ind w:left="0"/>
              <w:jc w:val="both"/>
              <w:rPr>
                <w:szCs w:val="24"/>
              </w:rPr>
            </w:pPr>
          </w:p>
          <w:p w:rsidR="005527C9" w:rsidRDefault="00D33F9C" w:rsidP="00D33F9C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7B7942">
              <w:rPr>
                <w:szCs w:val="24"/>
              </w:rPr>
              <w:t>%</w:t>
            </w:r>
          </w:p>
        </w:tc>
      </w:tr>
      <w:tr w:rsidR="005527C9" w:rsidTr="00207E06">
        <w:tc>
          <w:tcPr>
            <w:tcW w:w="6663" w:type="dxa"/>
          </w:tcPr>
          <w:p w:rsidR="005527C9" w:rsidRPr="005527C9" w:rsidRDefault="005527C9" w:rsidP="005527C9">
            <w:pPr>
              <w:pStyle w:val="a4"/>
              <w:numPr>
                <w:ilvl w:val="0"/>
                <w:numId w:val="3"/>
              </w:numPr>
              <w:ind w:left="459" w:hanging="425"/>
              <w:jc w:val="left"/>
              <w:rPr>
                <w:szCs w:val="24"/>
              </w:rPr>
            </w:pPr>
            <w:r>
              <w:rPr>
                <w:szCs w:val="24"/>
              </w:rPr>
              <w:t>Наличие документации устанавливающий противопожарный режим в учреждении</w:t>
            </w:r>
          </w:p>
        </w:tc>
        <w:tc>
          <w:tcPr>
            <w:tcW w:w="4394" w:type="dxa"/>
          </w:tcPr>
          <w:p w:rsidR="005527C9" w:rsidRDefault="005527C9" w:rsidP="006D1C49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Приказ №</w:t>
            </w:r>
            <w:r w:rsidR="006D1C49">
              <w:rPr>
                <w:szCs w:val="24"/>
              </w:rPr>
              <w:t>-37-П</w:t>
            </w:r>
            <w:r>
              <w:rPr>
                <w:szCs w:val="24"/>
              </w:rPr>
              <w:t xml:space="preserve"> по МБОУ «</w:t>
            </w:r>
            <w:r w:rsidR="006D1C49">
              <w:rPr>
                <w:szCs w:val="24"/>
              </w:rPr>
              <w:t xml:space="preserve">ООШ с. </w:t>
            </w:r>
            <w:proofErr w:type="gramStart"/>
            <w:r w:rsidR="006D1C49">
              <w:rPr>
                <w:szCs w:val="24"/>
              </w:rPr>
              <w:t>Оси-Юрт</w:t>
            </w:r>
            <w:proofErr w:type="gramEnd"/>
            <w:r w:rsidR="006D1C49">
              <w:rPr>
                <w:szCs w:val="24"/>
              </w:rPr>
              <w:t xml:space="preserve"> </w:t>
            </w:r>
            <w:r w:rsidR="00D33F9C">
              <w:rPr>
                <w:szCs w:val="24"/>
              </w:rPr>
              <w:t>Ножай-</w:t>
            </w:r>
            <w:proofErr w:type="spellStart"/>
            <w:r w:rsidR="00D33F9C">
              <w:rPr>
                <w:szCs w:val="24"/>
              </w:rPr>
              <w:t>Юртовскорго</w:t>
            </w:r>
            <w:proofErr w:type="spellEnd"/>
            <w:r w:rsidR="00D33F9C">
              <w:rPr>
                <w:szCs w:val="24"/>
              </w:rPr>
              <w:t xml:space="preserve"> муниципального района</w:t>
            </w:r>
            <w:r>
              <w:rPr>
                <w:szCs w:val="24"/>
              </w:rPr>
              <w:t xml:space="preserve">» от </w:t>
            </w:r>
            <w:r w:rsidR="006D1C49">
              <w:rPr>
                <w:szCs w:val="24"/>
              </w:rPr>
              <w:t>25</w:t>
            </w:r>
            <w:r w:rsidR="004B130B">
              <w:rPr>
                <w:szCs w:val="24"/>
              </w:rPr>
              <w:t>.</w:t>
            </w:r>
            <w:r w:rsidR="006D1C49">
              <w:rPr>
                <w:szCs w:val="24"/>
              </w:rPr>
              <w:t>08</w:t>
            </w:r>
            <w:r w:rsidR="004B130B">
              <w:rPr>
                <w:szCs w:val="24"/>
              </w:rPr>
              <w:t>.201</w:t>
            </w:r>
            <w:r w:rsidR="006D1C49">
              <w:rPr>
                <w:szCs w:val="24"/>
              </w:rPr>
              <w:t>3</w:t>
            </w:r>
            <w:r>
              <w:rPr>
                <w:szCs w:val="24"/>
              </w:rPr>
              <w:t>г.</w:t>
            </w:r>
          </w:p>
        </w:tc>
      </w:tr>
    </w:tbl>
    <w:p w:rsidR="008A7FF7" w:rsidRDefault="008A7FF7" w:rsidP="008A7FF7">
      <w:pPr>
        <w:pStyle w:val="a4"/>
        <w:jc w:val="both"/>
        <w:rPr>
          <w:sz w:val="28"/>
          <w:szCs w:val="28"/>
        </w:rPr>
      </w:pPr>
    </w:p>
    <w:p w:rsidR="00815016" w:rsidRDefault="00815016" w:rsidP="008A7FF7">
      <w:pPr>
        <w:pStyle w:val="a4"/>
        <w:jc w:val="both"/>
        <w:rPr>
          <w:sz w:val="28"/>
          <w:szCs w:val="28"/>
        </w:rPr>
      </w:pPr>
    </w:p>
    <w:p w:rsidR="005527C9" w:rsidRDefault="005527C9" w:rsidP="008A7FF7">
      <w:pPr>
        <w:pStyle w:val="a4"/>
        <w:jc w:val="both"/>
        <w:rPr>
          <w:sz w:val="28"/>
          <w:szCs w:val="28"/>
        </w:rPr>
      </w:pPr>
    </w:p>
    <w:p w:rsidR="005527C9" w:rsidRDefault="005527C9" w:rsidP="008A7FF7">
      <w:pPr>
        <w:pStyle w:val="a4"/>
        <w:jc w:val="both"/>
        <w:rPr>
          <w:sz w:val="28"/>
          <w:szCs w:val="28"/>
        </w:rPr>
      </w:pPr>
    </w:p>
    <w:p w:rsidR="005527C9" w:rsidRDefault="005527C9" w:rsidP="008A7FF7">
      <w:pPr>
        <w:pStyle w:val="a4"/>
        <w:jc w:val="both"/>
        <w:rPr>
          <w:sz w:val="28"/>
          <w:szCs w:val="28"/>
        </w:rPr>
      </w:pPr>
    </w:p>
    <w:p w:rsidR="005527C9" w:rsidRDefault="005527C9" w:rsidP="008A7FF7">
      <w:pPr>
        <w:pStyle w:val="a4"/>
        <w:jc w:val="both"/>
        <w:rPr>
          <w:sz w:val="28"/>
          <w:szCs w:val="28"/>
        </w:rPr>
      </w:pPr>
    </w:p>
    <w:p w:rsidR="005527C9" w:rsidRPr="00676151" w:rsidRDefault="005527C9" w:rsidP="00676151">
      <w:pPr>
        <w:jc w:val="both"/>
        <w:rPr>
          <w:sz w:val="28"/>
          <w:szCs w:val="28"/>
        </w:rPr>
      </w:pPr>
    </w:p>
    <w:p w:rsidR="005527C9" w:rsidRPr="0031476F" w:rsidRDefault="005527C9" w:rsidP="005527C9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r w:rsidRPr="0031476F">
        <w:rPr>
          <w:b/>
          <w:sz w:val="32"/>
          <w:szCs w:val="32"/>
        </w:rPr>
        <w:t>Обучающиеся и воспитанники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6938"/>
        <w:gridCol w:w="1320"/>
        <w:gridCol w:w="1631"/>
      </w:tblGrid>
      <w:tr w:rsidR="00E37D72" w:rsidTr="00E37D72">
        <w:tc>
          <w:tcPr>
            <w:tcW w:w="567" w:type="dxa"/>
          </w:tcPr>
          <w:p w:rsidR="00E37D72" w:rsidRPr="00E37D72" w:rsidRDefault="00E37D72" w:rsidP="00E37D72">
            <w:pPr>
              <w:pStyle w:val="a4"/>
              <w:ind w:left="0"/>
              <w:rPr>
                <w:szCs w:val="24"/>
              </w:rPr>
            </w:pPr>
            <w:r w:rsidRPr="00E37D72">
              <w:rPr>
                <w:szCs w:val="24"/>
              </w:rPr>
              <w:t>№</w:t>
            </w:r>
          </w:p>
        </w:tc>
        <w:tc>
          <w:tcPr>
            <w:tcW w:w="6938" w:type="dxa"/>
          </w:tcPr>
          <w:p w:rsidR="00E37D72" w:rsidRPr="00E37D72" w:rsidRDefault="00E37D72" w:rsidP="00E37D72">
            <w:pPr>
              <w:pStyle w:val="a4"/>
              <w:ind w:left="0"/>
              <w:rPr>
                <w:szCs w:val="24"/>
              </w:rPr>
            </w:pPr>
            <w:r w:rsidRPr="00E37D72">
              <w:rPr>
                <w:szCs w:val="24"/>
              </w:rPr>
              <w:t>Наименование показателя</w:t>
            </w:r>
          </w:p>
        </w:tc>
        <w:tc>
          <w:tcPr>
            <w:tcW w:w="2951" w:type="dxa"/>
            <w:gridSpan w:val="2"/>
          </w:tcPr>
          <w:p w:rsidR="00E37D72" w:rsidRPr="00E37D72" w:rsidRDefault="00E37D72" w:rsidP="00E37D72">
            <w:pPr>
              <w:pStyle w:val="a4"/>
              <w:ind w:left="0"/>
              <w:rPr>
                <w:szCs w:val="24"/>
              </w:rPr>
            </w:pPr>
            <w:r w:rsidRPr="00E37D72">
              <w:rPr>
                <w:szCs w:val="24"/>
              </w:rPr>
              <w:t>Значение показателя</w:t>
            </w:r>
          </w:p>
        </w:tc>
      </w:tr>
      <w:tr w:rsidR="001957B0" w:rsidTr="001957B0">
        <w:tc>
          <w:tcPr>
            <w:tcW w:w="567" w:type="dxa"/>
          </w:tcPr>
          <w:p w:rsidR="001957B0" w:rsidRPr="00E37D72" w:rsidRDefault="001957B0" w:rsidP="00E37D72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938" w:type="dxa"/>
          </w:tcPr>
          <w:p w:rsidR="001957B0" w:rsidRDefault="001957B0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Общее количество обучающихся (воспитанников),</w:t>
            </w:r>
          </w:p>
          <w:p w:rsidR="001957B0" w:rsidRPr="00E37D72" w:rsidRDefault="001957B0" w:rsidP="00E37D72">
            <w:pPr>
              <w:pStyle w:val="a4"/>
              <w:ind w:left="0"/>
              <w:jc w:val="left"/>
              <w:rPr>
                <w:szCs w:val="24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957B0" w:rsidRPr="008C4B67" w:rsidRDefault="008C4B67" w:rsidP="001957B0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1957B0" w:rsidRPr="004B130B" w:rsidRDefault="008C4B67" w:rsidP="00E37D72">
            <w:pPr>
              <w:pStyle w:val="a4"/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>77</w:t>
            </w:r>
          </w:p>
        </w:tc>
      </w:tr>
      <w:tr w:rsidR="001957B0" w:rsidTr="001957B0">
        <w:tc>
          <w:tcPr>
            <w:tcW w:w="567" w:type="dxa"/>
          </w:tcPr>
          <w:p w:rsidR="001957B0" w:rsidRPr="00E37D72" w:rsidRDefault="001957B0" w:rsidP="00E37D72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938" w:type="dxa"/>
          </w:tcPr>
          <w:p w:rsidR="001957B0" w:rsidRDefault="001957B0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а) количество воспитанников </w:t>
            </w:r>
            <w:proofErr w:type="gramStart"/>
            <w:r>
              <w:rPr>
                <w:szCs w:val="24"/>
              </w:rPr>
              <w:t>дошкольного</w:t>
            </w:r>
            <w:proofErr w:type="gramEnd"/>
          </w:p>
          <w:p w:rsidR="001957B0" w:rsidRPr="00E37D72" w:rsidRDefault="001957B0" w:rsidP="00E37D72">
            <w:pPr>
              <w:pStyle w:val="a4"/>
              <w:ind w:left="0"/>
              <w:jc w:val="left"/>
              <w:rPr>
                <w:szCs w:val="24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957B0" w:rsidRPr="001957B0" w:rsidRDefault="001957B0" w:rsidP="001957B0">
            <w:pPr>
              <w:pStyle w:val="a4"/>
              <w:ind w:left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1957B0" w:rsidRPr="00E37D72" w:rsidRDefault="001957B0" w:rsidP="00E37D72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957B0" w:rsidTr="001957B0">
        <w:tc>
          <w:tcPr>
            <w:tcW w:w="567" w:type="dxa"/>
          </w:tcPr>
          <w:p w:rsidR="001957B0" w:rsidRPr="00E37D72" w:rsidRDefault="001957B0" w:rsidP="00E37D72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938" w:type="dxa"/>
          </w:tcPr>
          <w:p w:rsidR="001957B0" w:rsidRDefault="001957B0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б) младшего школьного возраста</w:t>
            </w:r>
          </w:p>
          <w:p w:rsidR="001957B0" w:rsidRPr="00E37D72" w:rsidRDefault="001957B0" w:rsidP="00E37D72">
            <w:pPr>
              <w:pStyle w:val="a4"/>
              <w:ind w:left="0"/>
              <w:jc w:val="left"/>
              <w:rPr>
                <w:szCs w:val="24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957B0" w:rsidRPr="008C4B67" w:rsidRDefault="008C4B67" w:rsidP="001957B0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1957B0" w:rsidRPr="00E37D72" w:rsidRDefault="008C4B67" w:rsidP="00E37D72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</w:tr>
      <w:tr w:rsidR="001957B0" w:rsidTr="001957B0">
        <w:tc>
          <w:tcPr>
            <w:tcW w:w="567" w:type="dxa"/>
          </w:tcPr>
          <w:p w:rsidR="001957B0" w:rsidRPr="00E37D72" w:rsidRDefault="001957B0" w:rsidP="00E37D72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938" w:type="dxa"/>
          </w:tcPr>
          <w:p w:rsidR="001957B0" w:rsidRDefault="001957B0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в) среднего школьного возраста</w:t>
            </w:r>
          </w:p>
          <w:p w:rsidR="001957B0" w:rsidRPr="00E37D72" w:rsidRDefault="001957B0" w:rsidP="00E37D72">
            <w:pPr>
              <w:pStyle w:val="a4"/>
              <w:ind w:left="0"/>
              <w:jc w:val="left"/>
              <w:rPr>
                <w:szCs w:val="24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957B0" w:rsidRPr="008C4B67" w:rsidRDefault="008C4B67" w:rsidP="001957B0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1957B0" w:rsidRPr="008C4B67" w:rsidRDefault="008C4B67" w:rsidP="008C4B67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  <w:tr w:rsidR="001957B0" w:rsidTr="001957B0">
        <w:tc>
          <w:tcPr>
            <w:tcW w:w="567" w:type="dxa"/>
          </w:tcPr>
          <w:p w:rsidR="001957B0" w:rsidRPr="00E37D72" w:rsidRDefault="001957B0" w:rsidP="00E37D72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938" w:type="dxa"/>
          </w:tcPr>
          <w:p w:rsidR="001957B0" w:rsidRDefault="001957B0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г) старшего школьного возраста</w:t>
            </w:r>
          </w:p>
          <w:p w:rsidR="001957B0" w:rsidRPr="00E37D72" w:rsidRDefault="001957B0" w:rsidP="00E37D72">
            <w:pPr>
              <w:pStyle w:val="a4"/>
              <w:ind w:left="0"/>
              <w:jc w:val="left"/>
              <w:rPr>
                <w:szCs w:val="24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957B0" w:rsidRPr="008C4B67" w:rsidRDefault="008C4B67" w:rsidP="001957B0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1957B0" w:rsidRPr="008C4B67" w:rsidRDefault="008C4B67" w:rsidP="00E37D72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957B0" w:rsidTr="001957B0">
        <w:tc>
          <w:tcPr>
            <w:tcW w:w="567" w:type="dxa"/>
          </w:tcPr>
          <w:p w:rsidR="001957B0" w:rsidRPr="00E37D72" w:rsidRDefault="001957B0" w:rsidP="00E37D72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938" w:type="dxa"/>
          </w:tcPr>
          <w:p w:rsidR="001957B0" w:rsidRPr="00E37D72" w:rsidRDefault="001957B0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Общее количество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>
              <w:rPr>
                <w:szCs w:val="24"/>
              </w:rPr>
              <w:t xml:space="preserve"> начального и среднего профессионального образования, в </w:t>
            </w:r>
            <w:proofErr w:type="spellStart"/>
            <w:r>
              <w:rPr>
                <w:szCs w:val="24"/>
              </w:rPr>
              <w:t>т.ч</w:t>
            </w:r>
            <w:proofErr w:type="spellEnd"/>
            <w:r>
              <w:rPr>
                <w:szCs w:val="24"/>
              </w:rPr>
              <w:t>. на базе: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957B0" w:rsidRPr="001957B0" w:rsidRDefault="001957B0" w:rsidP="001957B0">
            <w:pPr>
              <w:pStyle w:val="a4"/>
              <w:ind w:left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1957B0" w:rsidRPr="00E37D72" w:rsidRDefault="001957B0" w:rsidP="00E37D72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957B0" w:rsidTr="001957B0">
        <w:tc>
          <w:tcPr>
            <w:tcW w:w="567" w:type="dxa"/>
          </w:tcPr>
          <w:p w:rsidR="001957B0" w:rsidRPr="00E37D72" w:rsidRDefault="001957B0" w:rsidP="00E37D72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938" w:type="dxa"/>
          </w:tcPr>
          <w:p w:rsidR="001957B0" w:rsidRDefault="001957B0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а) основного общего образования</w:t>
            </w:r>
          </w:p>
          <w:p w:rsidR="001957B0" w:rsidRPr="00E37D72" w:rsidRDefault="001957B0" w:rsidP="00E37D72">
            <w:pPr>
              <w:pStyle w:val="a4"/>
              <w:ind w:left="0"/>
              <w:jc w:val="left"/>
              <w:rPr>
                <w:szCs w:val="24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957B0" w:rsidRPr="001957B0" w:rsidRDefault="001957B0" w:rsidP="001957B0">
            <w:pPr>
              <w:pStyle w:val="a4"/>
              <w:ind w:left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1957B0" w:rsidRPr="00E37D72" w:rsidRDefault="001957B0" w:rsidP="00E37D72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957B0" w:rsidTr="001957B0">
        <w:tc>
          <w:tcPr>
            <w:tcW w:w="567" w:type="dxa"/>
          </w:tcPr>
          <w:p w:rsidR="001957B0" w:rsidRDefault="001957B0" w:rsidP="00E37D72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938" w:type="dxa"/>
          </w:tcPr>
          <w:p w:rsidR="001957B0" w:rsidRDefault="001957B0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б) среднего (полного) общего образования</w:t>
            </w:r>
          </w:p>
          <w:p w:rsidR="001957B0" w:rsidRPr="00E37D72" w:rsidRDefault="001957B0" w:rsidP="00E37D72">
            <w:pPr>
              <w:pStyle w:val="a4"/>
              <w:ind w:left="0"/>
              <w:jc w:val="left"/>
              <w:rPr>
                <w:szCs w:val="24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957B0" w:rsidRPr="001957B0" w:rsidRDefault="001957B0" w:rsidP="001957B0">
            <w:pPr>
              <w:pStyle w:val="a4"/>
              <w:ind w:left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1957B0" w:rsidRPr="00E37D72" w:rsidRDefault="001957B0" w:rsidP="00E37D72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957B0" w:rsidTr="001957B0">
        <w:tc>
          <w:tcPr>
            <w:tcW w:w="567" w:type="dxa"/>
          </w:tcPr>
          <w:p w:rsidR="001957B0" w:rsidRDefault="001957B0" w:rsidP="00E37D72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938" w:type="dxa"/>
          </w:tcPr>
          <w:p w:rsidR="001957B0" w:rsidRDefault="001957B0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Количество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>
              <w:rPr>
                <w:szCs w:val="24"/>
              </w:rPr>
              <w:t xml:space="preserve"> во вторую смену</w:t>
            </w:r>
          </w:p>
          <w:p w:rsidR="001957B0" w:rsidRPr="00E37D72" w:rsidRDefault="001957B0" w:rsidP="00E37D72">
            <w:pPr>
              <w:pStyle w:val="a4"/>
              <w:ind w:left="0"/>
              <w:jc w:val="left"/>
              <w:rPr>
                <w:szCs w:val="24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957B0" w:rsidRPr="008C4B67" w:rsidRDefault="008C4B67" w:rsidP="001957B0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1957B0" w:rsidRPr="008C4B67" w:rsidRDefault="008C4B67" w:rsidP="00E37D72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1957B0" w:rsidTr="001957B0">
        <w:tc>
          <w:tcPr>
            <w:tcW w:w="567" w:type="dxa"/>
          </w:tcPr>
          <w:p w:rsidR="001957B0" w:rsidRDefault="001957B0" w:rsidP="00E37D72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938" w:type="dxa"/>
          </w:tcPr>
          <w:p w:rsidR="001957B0" w:rsidRDefault="001957B0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Количество обучающихся (воспитанников) с круглосуточным пребыванием в образовательном учреждении</w:t>
            </w:r>
          </w:p>
          <w:p w:rsidR="001957B0" w:rsidRPr="00E37D72" w:rsidRDefault="001957B0" w:rsidP="00E37D72">
            <w:pPr>
              <w:pStyle w:val="a4"/>
              <w:ind w:left="0"/>
              <w:jc w:val="left"/>
              <w:rPr>
                <w:szCs w:val="24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957B0" w:rsidRPr="001957B0" w:rsidRDefault="001957B0" w:rsidP="001957B0">
            <w:pPr>
              <w:pStyle w:val="a4"/>
              <w:ind w:left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1957B0" w:rsidRPr="00E37D72" w:rsidRDefault="001957B0" w:rsidP="00E37D72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E37D72" w:rsidRPr="00A81BA1" w:rsidRDefault="00E37D72" w:rsidP="00A81BA1">
      <w:pPr>
        <w:jc w:val="both"/>
        <w:rPr>
          <w:b/>
          <w:sz w:val="40"/>
          <w:szCs w:val="40"/>
        </w:rPr>
      </w:pPr>
    </w:p>
    <w:p w:rsidR="00E37D72" w:rsidRPr="0031476F" w:rsidRDefault="00E37D72" w:rsidP="00E37D72">
      <w:pPr>
        <w:pStyle w:val="a4"/>
        <w:numPr>
          <w:ilvl w:val="0"/>
          <w:numId w:val="4"/>
        </w:numPr>
        <w:ind w:left="993" w:hanging="426"/>
        <w:rPr>
          <w:b/>
          <w:sz w:val="32"/>
          <w:szCs w:val="32"/>
        </w:rPr>
      </w:pPr>
      <w:proofErr w:type="spellStart"/>
      <w:r w:rsidRPr="0031476F">
        <w:rPr>
          <w:b/>
          <w:sz w:val="32"/>
          <w:szCs w:val="32"/>
        </w:rPr>
        <w:t>Санитарно</w:t>
      </w:r>
      <w:proofErr w:type="spellEnd"/>
      <w:r w:rsidRPr="0031476F">
        <w:rPr>
          <w:b/>
          <w:sz w:val="32"/>
          <w:szCs w:val="32"/>
        </w:rPr>
        <w:t xml:space="preserve"> – гигиеническая характеристика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851"/>
        <w:gridCol w:w="5671"/>
        <w:gridCol w:w="4110"/>
      </w:tblGrid>
      <w:tr w:rsidR="00E37D72" w:rsidTr="008B5CEB">
        <w:tc>
          <w:tcPr>
            <w:tcW w:w="851" w:type="dxa"/>
          </w:tcPr>
          <w:p w:rsidR="00E37D72" w:rsidRPr="00DB5537" w:rsidRDefault="00E37D72" w:rsidP="00E37D72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DB5537">
              <w:rPr>
                <w:b/>
                <w:szCs w:val="24"/>
              </w:rPr>
              <w:t xml:space="preserve">№ </w:t>
            </w:r>
            <w:proofErr w:type="gramStart"/>
            <w:r w:rsidRPr="00DB5537">
              <w:rPr>
                <w:b/>
                <w:szCs w:val="24"/>
              </w:rPr>
              <w:t>п</w:t>
            </w:r>
            <w:proofErr w:type="gramEnd"/>
            <w:r w:rsidRPr="00DB5537">
              <w:rPr>
                <w:b/>
                <w:szCs w:val="24"/>
              </w:rPr>
              <w:t>/п</w:t>
            </w:r>
          </w:p>
        </w:tc>
        <w:tc>
          <w:tcPr>
            <w:tcW w:w="5671" w:type="dxa"/>
          </w:tcPr>
          <w:p w:rsidR="00E37D72" w:rsidRPr="00DB5537" w:rsidRDefault="00E37D72" w:rsidP="00E37D72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DB5537"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4110" w:type="dxa"/>
          </w:tcPr>
          <w:p w:rsidR="00E37D72" w:rsidRPr="00DB5537" w:rsidRDefault="00E37D72" w:rsidP="00E37D72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DB5537">
              <w:rPr>
                <w:b/>
                <w:szCs w:val="24"/>
              </w:rPr>
              <w:t>Значение показателя</w:t>
            </w:r>
          </w:p>
        </w:tc>
      </w:tr>
      <w:tr w:rsidR="00E37D72" w:rsidTr="008B5CEB">
        <w:tc>
          <w:tcPr>
            <w:tcW w:w="851" w:type="dxa"/>
          </w:tcPr>
          <w:p w:rsidR="00E37D72" w:rsidRPr="00E37D72" w:rsidRDefault="00E37D72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1" w:type="dxa"/>
          </w:tcPr>
          <w:p w:rsidR="00E37D72" w:rsidRPr="00E37D72" w:rsidRDefault="00E37D72" w:rsidP="00E37D72">
            <w:pPr>
              <w:pStyle w:val="a4"/>
              <w:ind w:left="0"/>
              <w:jc w:val="left"/>
              <w:rPr>
                <w:szCs w:val="24"/>
              </w:rPr>
            </w:pPr>
            <w:r w:rsidRPr="007B7942">
              <w:rPr>
                <w:b/>
                <w:szCs w:val="24"/>
              </w:rPr>
              <w:t>Территория школы,</w:t>
            </w:r>
            <w:r>
              <w:rPr>
                <w:szCs w:val="24"/>
              </w:rPr>
              <w:t xml:space="preserve"> наличие ограждения, зонирование</w:t>
            </w:r>
            <w:r w:rsidR="008B5CEB">
              <w:rPr>
                <w:szCs w:val="24"/>
              </w:rPr>
              <w:t xml:space="preserve"> (хозяйственная, физкультурно-спортивная, учебно-опытная, отдыха)</w:t>
            </w:r>
          </w:p>
        </w:tc>
        <w:tc>
          <w:tcPr>
            <w:tcW w:w="4110" w:type="dxa"/>
          </w:tcPr>
          <w:p w:rsidR="00E37D72" w:rsidRPr="00E37D72" w:rsidRDefault="008B5CEB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Территория школы ого</w:t>
            </w:r>
            <w:r w:rsidR="008C4B67">
              <w:rPr>
                <w:szCs w:val="24"/>
              </w:rPr>
              <w:t>рожена со всех сторон  сетко</w:t>
            </w:r>
            <w:proofErr w:type="gramStart"/>
            <w:r w:rsidR="008C4B67">
              <w:rPr>
                <w:szCs w:val="24"/>
              </w:rPr>
              <w:t>й-</w:t>
            </w:r>
            <w:proofErr w:type="gramEnd"/>
            <w:r w:rsidR="008C4B67">
              <w:rPr>
                <w:szCs w:val="24"/>
              </w:rPr>
              <w:t xml:space="preserve"> </w:t>
            </w:r>
            <w:proofErr w:type="spellStart"/>
            <w:r w:rsidR="008C4B67">
              <w:rPr>
                <w:szCs w:val="24"/>
              </w:rPr>
              <w:t>ра</w:t>
            </w:r>
            <w:r>
              <w:rPr>
                <w:szCs w:val="24"/>
              </w:rPr>
              <w:t>бицей</w:t>
            </w:r>
            <w:proofErr w:type="spellEnd"/>
          </w:p>
        </w:tc>
      </w:tr>
      <w:tr w:rsidR="00E37D72" w:rsidTr="008B5CEB">
        <w:tc>
          <w:tcPr>
            <w:tcW w:w="851" w:type="dxa"/>
          </w:tcPr>
          <w:p w:rsidR="00E37D72" w:rsidRPr="00E37D72" w:rsidRDefault="00E37D72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1" w:type="dxa"/>
          </w:tcPr>
          <w:p w:rsidR="00E37D72" w:rsidRPr="007B7942" w:rsidRDefault="008B5CEB" w:rsidP="00E37D72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7B7942">
              <w:rPr>
                <w:b/>
                <w:szCs w:val="24"/>
              </w:rPr>
              <w:t>Водоснабжение:</w:t>
            </w:r>
          </w:p>
          <w:p w:rsidR="008B5CEB" w:rsidRDefault="008B5CEB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  <w:proofErr w:type="gramStart"/>
            <w:r>
              <w:rPr>
                <w:szCs w:val="24"/>
              </w:rPr>
              <w:t>централизованное</w:t>
            </w:r>
            <w:proofErr w:type="gramEnd"/>
            <w:r>
              <w:rPr>
                <w:szCs w:val="24"/>
              </w:rPr>
              <w:t xml:space="preserve"> – от сетей населенного пункта</w:t>
            </w:r>
          </w:p>
          <w:p w:rsidR="00DB5537" w:rsidRPr="00E37D72" w:rsidRDefault="00DB5537" w:rsidP="00E37D72">
            <w:pPr>
              <w:pStyle w:val="a4"/>
              <w:ind w:left="0"/>
              <w:jc w:val="left"/>
              <w:rPr>
                <w:szCs w:val="24"/>
              </w:rPr>
            </w:pPr>
          </w:p>
        </w:tc>
        <w:tc>
          <w:tcPr>
            <w:tcW w:w="4110" w:type="dxa"/>
          </w:tcPr>
          <w:p w:rsidR="00E37D72" w:rsidRPr="00E37D72" w:rsidRDefault="008C4B67" w:rsidP="008B5CEB">
            <w:pPr>
              <w:pStyle w:val="a4"/>
              <w:ind w:left="0" w:right="-108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Родниковая</w:t>
            </w:r>
            <w:proofErr w:type="gramEnd"/>
            <w:r>
              <w:rPr>
                <w:szCs w:val="24"/>
              </w:rPr>
              <w:t xml:space="preserve"> вода-от сетей населенного пункта</w:t>
            </w:r>
          </w:p>
        </w:tc>
      </w:tr>
      <w:tr w:rsidR="00E37D72" w:rsidTr="008B5CEB">
        <w:tc>
          <w:tcPr>
            <w:tcW w:w="851" w:type="dxa"/>
          </w:tcPr>
          <w:p w:rsidR="00E37D72" w:rsidRPr="00E37D72" w:rsidRDefault="00E37D72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1" w:type="dxa"/>
          </w:tcPr>
          <w:p w:rsidR="00E37D72" w:rsidRPr="00E37D72" w:rsidRDefault="008B5CEB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- собственная скважина учреждения</w:t>
            </w:r>
          </w:p>
        </w:tc>
        <w:tc>
          <w:tcPr>
            <w:tcW w:w="4110" w:type="dxa"/>
          </w:tcPr>
          <w:p w:rsidR="00E37D72" w:rsidRPr="00E37D72" w:rsidRDefault="008B5CEB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E37D72" w:rsidTr="008B5CEB">
        <w:tc>
          <w:tcPr>
            <w:tcW w:w="851" w:type="dxa"/>
          </w:tcPr>
          <w:p w:rsidR="00E37D72" w:rsidRPr="00E37D72" w:rsidRDefault="00E37D72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1" w:type="dxa"/>
          </w:tcPr>
          <w:p w:rsidR="00E37D72" w:rsidRPr="00E37D72" w:rsidRDefault="008B5CEB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- в случае использования других источников указать их ведомственную принадлежность</w:t>
            </w:r>
          </w:p>
        </w:tc>
        <w:tc>
          <w:tcPr>
            <w:tcW w:w="4110" w:type="dxa"/>
          </w:tcPr>
          <w:p w:rsidR="00E37D72" w:rsidRPr="00E37D72" w:rsidRDefault="008C4B67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7D72" w:rsidTr="008B5CEB">
        <w:tc>
          <w:tcPr>
            <w:tcW w:w="851" w:type="dxa"/>
          </w:tcPr>
          <w:p w:rsidR="00E37D72" w:rsidRPr="00E37D72" w:rsidRDefault="00E37D72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1" w:type="dxa"/>
          </w:tcPr>
          <w:p w:rsidR="00E37D72" w:rsidRPr="00E37D72" w:rsidRDefault="008B5CEB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вода привозная (указать источник водоснабжения, условия доставки и хранения, наличие договоров)</w:t>
            </w:r>
          </w:p>
        </w:tc>
        <w:tc>
          <w:tcPr>
            <w:tcW w:w="4110" w:type="dxa"/>
          </w:tcPr>
          <w:p w:rsidR="00E37D72" w:rsidRPr="00E37D72" w:rsidRDefault="008B5CEB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7D72" w:rsidTr="008B5CEB">
        <w:tc>
          <w:tcPr>
            <w:tcW w:w="851" w:type="dxa"/>
          </w:tcPr>
          <w:p w:rsidR="00E37D72" w:rsidRPr="00E37D72" w:rsidRDefault="00E37D72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1" w:type="dxa"/>
          </w:tcPr>
          <w:p w:rsidR="00E37D72" w:rsidRPr="00E37D72" w:rsidRDefault="008B5CEB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Наличие санитарно-эпидемиологического заключения (СЭЗ) на проект зон санитарной охраны (ЗСО)</w:t>
            </w:r>
          </w:p>
        </w:tc>
        <w:tc>
          <w:tcPr>
            <w:tcW w:w="4110" w:type="dxa"/>
          </w:tcPr>
          <w:p w:rsidR="00E37D72" w:rsidRPr="00E37D72" w:rsidRDefault="008B5CEB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7D72" w:rsidTr="008B5CEB">
        <w:tc>
          <w:tcPr>
            <w:tcW w:w="851" w:type="dxa"/>
          </w:tcPr>
          <w:p w:rsidR="00E37D72" w:rsidRPr="00E37D72" w:rsidRDefault="00E37D72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71" w:type="dxa"/>
          </w:tcPr>
          <w:p w:rsidR="00E37D72" w:rsidRDefault="008B5CEB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Наличие СЭЗ на водный объект</w:t>
            </w:r>
          </w:p>
          <w:p w:rsidR="00DB5537" w:rsidRPr="00E37D72" w:rsidRDefault="00DB5537" w:rsidP="00E37D72">
            <w:pPr>
              <w:pStyle w:val="a4"/>
              <w:ind w:left="0"/>
              <w:jc w:val="left"/>
              <w:rPr>
                <w:szCs w:val="24"/>
              </w:rPr>
            </w:pPr>
          </w:p>
        </w:tc>
        <w:tc>
          <w:tcPr>
            <w:tcW w:w="4110" w:type="dxa"/>
          </w:tcPr>
          <w:p w:rsidR="00E37D72" w:rsidRPr="00E37D72" w:rsidRDefault="008C4B67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B5CEB" w:rsidTr="008B5CEB">
        <w:tc>
          <w:tcPr>
            <w:tcW w:w="851" w:type="dxa"/>
          </w:tcPr>
          <w:p w:rsidR="008B5CEB" w:rsidRDefault="008B5CEB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71" w:type="dxa"/>
          </w:tcPr>
          <w:p w:rsidR="008B5CEB" w:rsidRDefault="00DB5537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Наличие разводящей сети</w:t>
            </w:r>
          </w:p>
          <w:p w:rsidR="00DB5537" w:rsidRDefault="00DB5537" w:rsidP="00E37D72">
            <w:pPr>
              <w:pStyle w:val="a4"/>
              <w:ind w:left="0"/>
              <w:jc w:val="left"/>
              <w:rPr>
                <w:szCs w:val="24"/>
              </w:rPr>
            </w:pPr>
          </w:p>
        </w:tc>
        <w:tc>
          <w:tcPr>
            <w:tcW w:w="4110" w:type="dxa"/>
          </w:tcPr>
          <w:p w:rsidR="008B5CEB" w:rsidRPr="00E37D72" w:rsidRDefault="00DB5537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B5CEB" w:rsidTr="008B5CEB">
        <w:tc>
          <w:tcPr>
            <w:tcW w:w="851" w:type="dxa"/>
          </w:tcPr>
          <w:p w:rsidR="008B5CEB" w:rsidRDefault="008B5CEB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671" w:type="dxa"/>
          </w:tcPr>
          <w:p w:rsidR="00DB5537" w:rsidRDefault="00DB5537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Обеспеченность горячим водоснабжением (указать </w:t>
            </w:r>
            <w:r>
              <w:rPr>
                <w:szCs w:val="24"/>
              </w:rPr>
              <w:lastRenderedPageBreak/>
              <w:t>источник)</w:t>
            </w:r>
          </w:p>
        </w:tc>
        <w:tc>
          <w:tcPr>
            <w:tcW w:w="4110" w:type="dxa"/>
          </w:tcPr>
          <w:p w:rsidR="008B5CEB" w:rsidRPr="00E37D72" w:rsidRDefault="00DB5537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DB5537" w:rsidTr="008B5CEB">
        <w:tc>
          <w:tcPr>
            <w:tcW w:w="851" w:type="dxa"/>
          </w:tcPr>
          <w:p w:rsidR="00DB5537" w:rsidRDefault="00DB5537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5671" w:type="dxa"/>
          </w:tcPr>
          <w:p w:rsidR="00DB5537" w:rsidRDefault="00DB5537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Наличие резервного источника горячего водоснабжения</w:t>
            </w:r>
          </w:p>
        </w:tc>
        <w:tc>
          <w:tcPr>
            <w:tcW w:w="4110" w:type="dxa"/>
          </w:tcPr>
          <w:p w:rsidR="00DB5537" w:rsidRDefault="00DB5537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B5537" w:rsidTr="008B5CEB">
        <w:tc>
          <w:tcPr>
            <w:tcW w:w="851" w:type="dxa"/>
          </w:tcPr>
          <w:p w:rsidR="00DB5537" w:rsidRDefault="00DB5537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1" w:type="dxa"/>
          </w:tcPr>
          <w:p w:rsidR="00DB5537" w:rsidRPr="007B7942" w:rsidRDefault="00DB5537" w:rsidP="00E37D72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7B7942">
              <w:rPr>
                <w:b/>
                <w:szCs w:val="24"/>
              </w:rPr>
              <w:t>Отопление:</w:t>
            </w:r>
          </w:p>
          <w:p w:rsidR="00DB5537" w:rsidRDefault="00DB5537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gramStart"/>
            <w:r>
              <w:rPr>
                <w:szCs w:val="24"/>
              </w:rPr>
              <w:t>централизованное</w:t>
            </w:r>
            <w:proofErr w:type="gramEnd"/>
            <w:r>
              <w:rPr>
                <w:szCs w:val="24"/>
              </w:rPr>
              <w:t xml:space="preserve"> от сетей населенного пункта</w:t>
            </w:r>
          </w:p>
        </w:tc>
        <w:tc>
          <w:tcPr>
            <w:tcW w:w="4110" w:type="dxa"/>
          </w:tcPr>
          <w:p w:rsidR="00DB5537" w:rsidRDefault="005D2C42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5D2C42" w:rsidRDefault="005D2C42" w:rsidP="00E37D72">
            <w:pPr>
              <w:pStyle w:val="a4"/>
              <w:ind w:left="0"/>
              <w:jc w:val="left"/>
              <w:rPr>
                <w:szCs w:val="24"/>
              </w:rPr>
            </w:pPr>
          </w:p>
        </w:tc>
      </w:tr>
      <w:tr w:rsidR="00DB5537" w:rsidTr="008B5CEB">
        <w:tc>
          <w:tcPr>
            <w:tcW w:w="851" w:type="dxa"/>
          </w:tcPr>
          <w:p w:rsidR="00DB5537" w:rsidRDefault="00DB5537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1" w:type="dxa"/>
          </w:tcPr>
          <w:p w:rsidR="00DB5537" w:rsidRDefault="00DB5537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- собственная котельная</w:t>
            </w:r>
          </w:p>
        </w:tc>
        <w:tc>
          <w:tcPr>
            <w:tcW w:w="4110" w:type="dxa"/>
          </w:tcPr>
          <w:p w:rsidR="00DB5537" w:rsidRDefault="005D2C42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DB5537" w:rsidTr="008B5CEB">
        <w:tc>
          <w:tcPr>
            <w:tcW w:w="851" w:type="dxa"/>
          </w:tcPr>
          <w:p w:rsidR="00DB5537" w:rsidRDefault="00DB5537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671" w:type="dxa"/>
          </w:tcPr>
          <w:p w:rsidR="00DB5537" w:rsidRDefault="00DB5537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- прочие</w:t>
            </w:r>
          </w:p>
        </w:tc>
        <w:tc>
          <w:tcPr>
            <w:tcW w:w="4110" w:type="dxa"/>
          </w:tcPr>
          <w:p w:rsidR="00DB5537" w:rsidRDefault="00DB5537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B5537" w:rsidTr="008B5CEB">
        <w:tc>
          <w:tcPr>
            <w:tcW w:w="851" w:type="dxa"/>
          </w:tcPr>
          <w:p w:rsidR="00DB5537" w:rsidRDefault="00DB5537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671" w:type="dxa"/>
          </w:tcPr>
          <w:p w:rsidR="00DB5537" w:rsidRPr="007B7942" w:rsidRDefault="00DB5537" w:rsidP="00E37D72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7B7942">
              <w:rPr>
                <w:b/>
                <w:szCs w:val="24"/>
              </w:rPr>
              <w:t>Канализация:</w:t>
            </w:r>
          </w:p>
          <w:p w:rsidR="00DB5537" w:rsidRDefault="00DB5537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gramStart"/>
            <w:r>
              <w:rPr>
                <w:szCs w:val="24"/>
              </w:rPr>
              <w:t>централизованная</w:t>
            </w:r>
            <w:proofErr w:type="gramEnd"/>
            <w:r>
              <w:rPr>
                <w:szCs w:val="24"/>
              </w:rPr>
              <w:t xml:space="preserve"> в сети населенного пункта</w:t>
            </w:r>
          </w:p>
        </w:tc>
        <w:tc>
          <w:tcPr>
            <w:tcW w:w="4110" w:type="dxa"/>
          </w:tcPr>
          <w:p w:rsidR="00DB5537" w:rsidRDefault="00DB5537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B5537" w:rsidTr="008B5CEB">
        <w:tc>
          <w:tcPr>
            <w:tcW w:w="851" w:type="dxa"/>
          </w:tcPr>
          <w:p w:rsidR="00DB5537" w:rsidRDefault="00DB5537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671" w:type="dxa"/>
          </w:tcPr>
          <w:p w:rsidR="00DB5537" w:rsidRDefault="00DB5537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- выгребные ямы</w:t>
            </w:r>
          </w:p>
        </w:tc>
        <w:tc>
          <w:tcPr>
            <w:tcW w:w="4110" w:type="dxa"/>
          </w:tcPr>
          <w:p w:rsidR="00DB5537" w:rsidRDefault="00DB5537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DB5537" w:rsidTr="008B5CEB">
        <w:tc>
          <w:tcPr>
            <w:tcW w:w="851" w:type="dxa"/>
          </w:tcPr>
          <w:p w:rsidR="00DB5537" w:rsidRDefault="00DB5537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671" w:type="dxa"/>
          </w:tcPr>
          <w:p w:rsidR="00DB5537" w:rsidRDefault="00DB5537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- локальные очистные сооружения</w:t>
            </w:r>
          </w:p>
        </w:tc>
        <w:tc>
          <w:tcPr>
            <w:tcW w:w="4110" w:type="dxa"/>
          </w:tcPr>
          <w:p w:rsidR="00DB5537" w:rsidRDefault="00DB5537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B5537" w:rsidTr="008B5CEB">
        <w:tc>
          <w:tcPr>
            <w:tcW w:w="851" w:type="dxa"/>
          </w:tcPr>
          <w:p w:rsidR="00DB5537" w:rsidRDefault="00DB5537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671" w:type="dxa"/>
          </w:tcPr>
          <w:p w:rsidR="00DB5537" w:rsidRDefault="00DB5537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- прочие</w:t>
            </w:r>
          </w:p>
        </w:tc>
        <w:tc>
          <w:tcPr>
            <w:tcW w:w="4110" w:type="dxa"/>
          </w:tcPr>
          <w:p w:rsidR="00DB5537" w:rsidRDefault="00DB5537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Надворный туалет</w:t>
            </w:r>
            <w:r w:rsidR="006D2827">
              <w:rPr>
                <w:szCs w:val="24"/>
              </w:rPr>
              <w:t>, деревянное помещение</w:t>
            </w:r>
          </w:p>
        </w:tc>
      </w:tr>
      <w:tr w:rsidR="00DB5537" w:rsidTr="008B5CEB">
        <w:tc>
          <w:tcPr>
            <w:tcW w:w="851" w:type="dxa"/>
          </w:tcPr>
          <w:p w:rsidR="00DB5537" w:rsidRDefault="00DB5537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671" w:type="dxa"/>
          </w:tcPr>
          <w:p w:rsidR="00DB5537" w:rsidRDefault="006D2827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Наличие системы канализации</w:t>
            </w:r>
          </w:p>
        </w:tc>
        <w:tc>
          <w:tcPr>
            <w:tcW w:w="4110" w:type="dxa"/>
          </w:tcPr>
          <w:p w:rsidR="00DB5537" w:rsidRDefault="006D2827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B5537" w:rsidTr="008B5CEB">
        <w:tc>
          <w:tcPr>
            <w:tcW w:w="851" w:type="dxa"/>
          </w:tcPr>
          <w:p w:rsidR="00DB5537" w:rsidRDefault="00DB5537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671" w:type="dxa"/>
          </w:tcPr>
          <w:p w:rsidR="00DB5537" w:rsidRDefault="006D2827" w:rsidP="00E37D72">
            <w:pPr>
              <w:pStyle w:val="a4"/>
              <w:ind w:left="0"/>
              <w:jc w:val="left"/>
              <w:rPr>
                <w:szCs w:val="24"/>
              </w:rPr>
            </w:pPr>
            <w:r w:rsidRPr="007B7942">
              <w:rPr>
                <w:b/>
                <w:szCs w:val="24"/>
              </w:rPr>
              <w:t>Вентиляция:</w:t>
            </w:r>
            <w:r>
              <w:rPr>
                <w:szCs w:val="24"/>
              </w:rPr>
              <w:t xml:space="preserve"> естественная, искусственная</w:t>
            </w:r>
          </w:p>
        </w:tc>
        <w:tc>
          <w:tcPr>
            <w:tcW w:w="4110" w:type="dxa"/>
          </w:tcPr>
          <w:p w:rsidR="00DB5537" w:rsidRDefault="006D2827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естественная</w:t>
            </w:r>
          </w:p>
        </w:tc>
      </w:tr>
      <w:tr w:rsidR="00DB5537" w:rsidTr="008B5CEB">
        <w:tc>
          <w:tcPr>
            <w:tcW w:w="851" w:type="dxa"/>
          </w:tcPr>
          <w:p w:rsidR="00DB5537" w:rsidRDefault="00DB5537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671" w:type="dxa"/>
          </w:tcPr>
          <w:p w:rsidR="00DB5537" w:rsidRPr="007B7942" w:rsidRDefault="006D2827" w:rsidP="00E37D72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7B7942">
              <w:rPr>
                <w:b/>
                <w:szCs w:val="24"/>
              </w:rPr>
              <w:t>Освещение:</w:t>
            </w:r>
          </w:p>
          <w:p w:rsidR="006D2827" w:rsidRDefault="006D2827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gramStart"/>
            <w:r>
              <w:rPr>
                <w:szCs w:val="24"/>
              </w:rPr>
              <w:t>искусственное</w:t>
            </w:r>
            <w:proofErr w:type="gramEnd"/>
            <w:r>
              <w:rPr>
                <w:szCs w:val="24"/>
              </w:rPr>
              <w:t xml:space="preserve"> (люминесцентные, лампы накаливания или энергосберегающие)</w:t>
            </w:r>
          </w:p>
          <w:p w:rsidR="006D2827" w:rsidRDefault="006D2827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- наличие договора на утилизацию ламповой продукции</w:t>
            </w:r>
          </w:p>
        </w:tc>
        <w:tc>
          <w:tcPr>
            <w:tcW w:w="4110" w:type="dxa"/>
          </w:tcPr>
          <w:p w:rsidR="00DB5537" w:rsidRDefault="006D2827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Лампы накаливания</w:t>
            </w:r>
          </w:p>
        </w:tc>
      </w:tr>
      <w:tr w:rsidR="00DB5537" w:rsidTr="008B5CEB">
        <w:tc>
          <w:tcPr>
            <w:tcW w:w="851" w:type="dxa"/>
          </w:tcPr>
          <w:p w:rsidR="00DB5537" w:rsidRDefault="00DB5537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671" w:type="dxa"/>
          </w:tcPr>
          <w:p w:rsidR="00DB5537" w:rsidRDefault="006D2827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gramStart"/>
            <w:r>
              <w:rPr>
                <w:szCs w:val="24"/>
              </w:rPr>
              <w:t>вытяжная</w:t>
            </w:r>
            <w:proofErr w:type="gramEnd"/>
            <w:r>
              <w:rPr>
                <w:szCs w:val="24"/>
              </w:rPr>
              <w:t xml:space="preserve"> с механическим побуждением</w:t>
            </w:r>
          </w:p>
        </w:tc>
        <w:tc>
          <w:tcPr>
            <w:tcW w:w="4110" w:type="dxa"/>
          </w:tcPr>
          <w:p w:rsidR="00DB5537" w:rsidRDefault="006D2827" w:rsidP="00E37D7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5527C9" w:rsidRPr="0031476F" w:rsidRDefault="005527C9" w:rsidP="00E37D72">
      <w:pPr>
        <w:pStyle w:val="a4"/>
        <w:jc w:val="left"/>
        <w:rPr>
          <w:szCs w:val="24"/>
        </w:rPr>
      </w:pPr>
    </w:p>
    <w:p w:rsidR="006D2827" w:rsidRPr="0031476F" w:rsidRDefault="006D2827" w:rsidP="00E37D72">
      <w:pPr>
        <w:pStyle w:val="a4"/>
        <w:jc w:val="left"/>
        <w:rPr>
          <w:szCs w:val="24"/>
        </w:rPr>
      </w:pPr>
    </w:p>
    <w:p w:rsidR="006D2827" w:rsidRPr="0031476F" w:rsidRDefault="006D2827" w:rsidP="006D2827">
      <w:pPr>
        <w:pStyle w:val="a4"/>
        <w:numPr>
          <w:ilvl w:val="1"/>
          <w:numId w:val="4"/>
        </w:numPr>
        <w:rPr>
          <w:b/>
          <w:szCs w:val="24"/>
        </w:rPr>
      </w:pPr>
      <w:r w:rsidRPr="0031476F">
        <w:rPr>
          <w:b/>
          <w:szCs w:val="24"/>
        </w:rPr>
        <w:t>Характеристика учебных помещений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851"/>
        <w:gridCol w:w="5529"/>
        <w:gridCol w:w="4252"/>
      </w:tblGrid>
      <w:tr w:rsidR="006D2827" w:rsidTr="00C20D49">
        <w:tc>
          <w:tcPr>
            <w:tcW w:w="851" w:type="dxa"/>
          </w:tcPr>
          <w:p w:rsidR="006D2827" w:rsidRPr="006D2827" w:rsidRDefault="006D2827" w:rsidP="006D2827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529" w:type="dxa"/>
          </w:tcPr>
          <w:p w:rsidR="006D2827" w:rsidRPr="006D2827" w:rsidRDefault="006D2827" w:rsidP="006D2827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Наличие санитарно-эпидемиологического заключения на образовательную деятельность о соответствии санитарным требованиям</w:t>
            </w:r>
          </w:p>
        </w:tc>
        <w:tc>
          <w:tcPr>
            <w:tcW w:w="4252" w:type="dxa"/>
          </w:tcPr>
          <w:p w:rsidR="006D2827" w:rsidRPr="005D2C42" w:rsidRDefault="005D2C42" w:rsidP="004B130B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i/>
                <w:szCs w:val="24"/>
              </w:rPr>
              <w:t xml:space="preserve">20. ЧР.55.000.М.000651.12.09 от 14.12.2009 г. Управление </w:t>
            </w:r>
            <w:proofErr w:type="spellStart"/>
            <w:r>
              <w:rPr>
                <w:i/>
                <w:szCs w:val="24"/>
              </w:rPr>
              <w:t>Роспотребнадзора</w:t>
            </w:r>
            <w:proofErr w:type="spellEnd"/>
            <w:r>
              <w:rPr>
                <w:i/>
                <w:szCs w:val="24"/>
              </w:rPr>
              <w:t xml:space="preserve"> по ЧР</w:t>
            </w:r>
          </w:p>
        </w:tc>
      </w:tr>
      <w:tr w:rsidR="006D2827" w:rsidTr="00C20D49">
        <w:tc>
          <w:tcPr>
            <w:tcW w:w="851" w:type="dxa"/>
          </w:tcPr>
          <w:p w:rsidR="006D2827" w:rsidRPr="006D2827" w:rsidRDefault="006D2827" w:rsidP="006D2827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529" w:type="dxa"/>
          </w:tcPr>
          <w:p w:rsidR="006D2827" w:rsidRPr="006D2827" w:rsidRDefault="006D2827" w:rsidP="006D2827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Количество учебных кабинетов</w:t>
            </w:r>
          </w:p>
        </w:tc>
        <w:tc>
          <w:tcPr>
            <w:tcW w:w="4252" w:type="dxa"/>
          </w:tcPr>
          <w:p w:rsidR="006D2827" w:rsidRPr="006D2827" w:rsidRDefault="005D2C42" w:rsidP="006D2827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6D2827">
              <w:rPr>
                <w:szCs w:val="24"/>
              </w:rPr>
              <w:t xml:space="preserve"> (в том числе интернет-кабинет)</w:t>
            </w:r>
          </w:p>
        </w:tc>
      </w:tr>
      <w:tr w:rsidR="006D2827" w:rsidTr="00C20D49">
        <w:tc>
          <w:tcPr>
            <w:tcW w:w="851" w:type="dxa"/>
          </w:tcPr>
          <w:p w:rsidR="006D2827" w:rsidRPr="006D2827" w:rsidRDefault="006D2827" w:rsidP="006D2827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529" w:type="dxa"/>
          </w:tcPr>
          <w:p w:rsidR="006D2827" w:rsidRPr="006D2827" w:rsidRDefault="006D2827" w:rsidP="006D2827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proofErr w:type="spellStart"/>
            <w:r>
              <w:rPr>
                <w:szCs w:val="24"/>
              </w:rPr>
              <w:t>т.ч</w:t>
            </w:r>
            <w:proofErr w:type="spellEnd"/>
            <w:r>
              <w:rPr>
                <w:szCs w:val="24"/>
              </w:rPr>
              <w:t>. для начальных классов</w:t>
            </w:r>
          </w:p>
        </w:tc>
        <w:tc>
          <w:tcPr>
            <w:tcW w:w="4252" w:type="dxa"/>
          </w:tcPr>
          <w:p w:rsidR="006D2827" w:rsidRPr="006D2827" w:rsidRDefault="005D2C42" w:rsidP="006D2827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2827" w:rsidTr="00C20D49">
        <w:tc>
          <w:tcPr>
            <w:tcW w:w="851" w:type="dxa"/>
          </w:tcPr>
          <w:p w:rsidR="006D2827" w:rsidRPr="006D2827" w:rsidRDefault="006D2827" w:rsidP="006D2827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529" w:type="dxa"/>
          </w:tcPr>
          <w:p w:rsidR="006D2827" w:rsidRPr="006D2827" w:rsidRDefault="00C20D49" w:rsidP="006D2827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Площадь кабинета на 1 учащегося, кв. м.</w:t>
            </w:r>
          </w:p>
        </w:tc>
        <w:tc>
          <w:tcPr>
            <w:tcW w:w="4252" w:type="dxa"/>
          </w:tcPr>
          <w:p w:rsidR="006D2827" w:rsidRPr="006D2827" w:rsidRDefault="006D2827" w:rsidP="006D2827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3,</w:t>
            </w:r>
            <w:r w:rsidR="005D2C42">
              <w:rPr>
                <w:szCs w:val="24"/>
              </w:rPr>
              <w:t>3</w:t>
            </w:r>
            <w:r>
              <w:rPr>
                <w:szCs w:val="24"/>
              </w:rPr>
              <w:t>5м</w:t>
            </w:r>
            <w:r>
              <w:rPr>
                <w:rFonts w:cs="Times New Roman"/>
                <w:szCs w:val="24"/>
              </w:rPr>
              <w:t>²</w:t>
            </w:r>
          </w:p>
        </w:tc>
      </w:tr>
      <w:tr w:rsidR="006D2827" w:rsidTr="00C20D49">
        <w:tc>
          <w:tcPr>
            <w:tcW w:w="851" w:type="dxa"/>
          </w:tcPr>
          <w:p w:rsidR="006D2827" w:rsidRPr="006D2827" w:rsidRDefault="006D2827" w:rsidP="006D2827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529" w:type="dxa"/>
          </w:tcPr>
          <w:p w:rsidR="006D2827" w:rsidRPr="006D2827" w:rsidRDefault="00C20D49" w:rsidP="006D2827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Наполняемость учебного класса</w:t>
            </w:r>
          </w:p>
        </w:tc>
        <w:tc>
          <w:tcPr>
            <w:tcW w:w="4252" w:type="dxa"/>
          </w:tcPr>
          <w:p w:rsidR="006D2827" w:rsidRPr="006D2827" w:rsidRDefault="00C20D49" w:rsidP="006D2827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9 человек</w:t>
            </w:r>
          </w:p>
        </w:tc>
      </w:tr>
      <w:tr w:rsidR="006D2827" w:rsidTr="00C20D49">
        <w:tc>
          <w:tcPr>
            <w:tcW w:w="851" w:type="dxa"/>
          </w:tcPr>
          <w:p w:rsidR="006D2827" w:rsidRPr="006D2827" w:rsidRDefault="006D2827" w:rsidP="006D2827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529" w:type="dxa"/>
          </w:tcPr>
          <w:p w:rsidR="006D2827" w:rsidRPr="006D2827" w:rsidRDefault="00C20D49" w:rsidP="006D2827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Внутренняя отделка помещений (стены, пол, потолок)</w:t>
            </w:r>
          </w:p>
        </w:tc>
        <w:tc>
          <w:tcPr>
            <w:tcW w:w="4252" w:type="dxa"/>
          </w:tcPr>
          <w:p w:rsidR="006D2827" w:rsidRDefault="00C20D49" w:rsidP="006D2827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Пол – дощатый, окрашенный</w:t>
            </w:r>
          </w:p>
          <w:p w:rsidR="00C20D49" w:rsidRDefault="00C20D49" w:rsidP="006D2827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Стены – </w:t>
            </w:r>
            <w:proofErr w:type="spellStart"/>
            <w:r w:rsidR="005D2C42">
              <w:rPr>
                <w:szCs w:val="24"/>
              </w:rPr>
              <w:t>шитовые</w:t>
            </w:r>
            <w:proofErr w:type="spellEnd"/>
            <w:r>
              <w:rPr>
                <w:szCs w:val="24"/>
              </w:rPr>
              <w:t>., штукатур</w:t>
            </w:r>
            <w:proofErr w:type="gramStart"/>
            <w:r>
              <w:rPr>
                <w:szCs w:val="24"/>
              </w:rPr>
              <w:t xml:space="preserve">., </w:t>
            </w:r>
            <w:proofErr w:type="spellStart"/>
            <w:proofErr w:type="gramEnd"/>
            <w:r>
              <w:rPr>
                <w:szCs w:val="24"/>
              </w:rPr>
              <w:t>побел</w:t>
            </w:r>
            <w:proofErr w:type="spellEnd"/>
            <w:r>
              <w:rPr>
                <w:szCs w:val="24"/>
              </w:rPr>
              <w:t>.</w:t>
            </w:r>
          </w:p>
          <w:p w:rsidR="00C20D49" w:rsidRPr="006D2827" w:rsidRDefault="005D2C42" w:rsidP="006D2827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Потолок – ДСП</w:t>
            </w:r>
            <w:r w:rsidR="00C20D49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утепл</w:t>
            </w:r>
            <w:proofErr w:type="spellEnd"/>
            <w:r>
              <w:rPr>
                <w:szCs w:val="24"/>
              </w:rPr>
              <w:t>.,  окрашенный</w:t>
            </w:r>
            <w:proofErr w:type="gramStart"/>
            <w:r>
              <w:rPr>
                <w:szCs w:val="24"/>
              </w:rPr>
              <w:t xml:space="preserve"> </w:t>
            </w:r>
            <w:r w:rsidR="00C20D49">
              <w:rPr>
                <w:szCs w:val="24"/>
              </w:rPr>
              <w:t>.</w:t>
            </w:r>
            <w:proofErr w:type="gramEnd"/>
          </w:p>
        </w:tc>
      </w:tr>
      <w:tr w:rsidR="006D2827" w:rsidTr="00C20D49">
        <w:tc>
          <w:tcPr>
            <w:tcW w:w="851" w:type="dxa"/>
          </w:tcPr>
          <w:p w:rsidR="006D2827" w:rsidRPr="006D2827" w:rsidRDefault="006D2827" w:rsidP="006D2827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529" w:type="dxa"/>
          </w:tcPr>
          <w:p w:rsidR="006D2827" w:rsidRPr="006D2827" w:rsidRDefault="00C20D49" w:rsidP="006D2827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Наличие спортивного зала, снарядных, раздевальных для девочек и мальчиков, душевых, санузлов, их площади</w:t>
            </w:r>
          </w:p>
        </w:tc>
        <w:tc>
          <w:tcPr>
            <w:tcW w:w="4252" w:type="dxa"/>
          </w:tcPr>
          <w:p w:rsidR="006D2827" w:rsidRPr="006D2827" w:rsidRDefault="00C20D49" w:rsidP="006D2827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6D2827" w:rsidTr="00C20D49">
        <w:tc>
          <w:tcPr>
            <w:tcW w:w="851" w:type="dxa"/>
          </w:tcPr>
          <w:p w:rsidR="006D2827" w:rsidRPr="006D2827" w:rsidRDefault="006D2827" w:rsidP="006D2827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5529" w:type="dxa"/>
          </w:tcPr>
          <w:p w:rsidR="006D2827" w:rsidRPr="006D2827" w:rsidRDefault="00C20D49" w:rsidP="006D2827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Отсутствует спортивный зал, условия для занятий физкультурой</w:t>
            </w:r>
          </w:p>
        </w:tc>
        <w:tc>
          <w:tcPr>
            <w:tcW w:w="4252" w:type="dxa"/>
          </w:tcPr>
          <w:p w:rsidR="006D2827" w:rsidRPr="006D2827" w:rsidRDefault="007B7942" w:rsidP="006D2827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C20D49">
              <w:rPr>
                <w:szCs w:val="24"/>
              </w:rPr>
              <w:t>а</w:t>
            </w:r>
          </w:p>
        </w:tc>
      </w:tr>
      <w:tr w:rsidR="00C20D49" w:rsidTr="00C20D49">
        <w:tc>
          <w:tcPr>
            <w:tcW w:w="851" w:type="dxa"/>
          </w:tcPr>
          <w:p w:rsidR="00C20D49" w:rsidRDefault="00C20D49" w:rsidP="006D2827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5529" w:type="dxa"/>
          </w:tcPr>
          <w:p w:rsidR="00C20D49" w:rsidRDefault="00C20D49" w:rsidP="006D2827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Наличие мастерских для трудового обучения мальчиков и девочек, набор помещений, площади, раковин для соблюдения личной гигиены</w:t>
            </w:r>
          </w:p>
        </w:tc>
        <w:tc>
          <w:tcPr>
            <w:tcW w:w="4252" w:type="dxa"/>
          </w:tcPr>
          <w:p w:rsidR="00C20D49" w:rsidRDefault="00C20D49" w:rsidP="006D2827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C20D49" w:rsidTr="00C20D49">
        <w:tc>
          <w:tcPr>
            <w:tcW w:w="851" w:type="dxa"/>
          </w:tcPr>
          <w:p w:rsidR="00C20D49" w:rsidRDefault="00C20D49" w:rsidP="006D2827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529" w:type="dxa"/>
          </w:tcPr>
          <w:p w:rsidR="00C20D49" w:rsidRDefault="00C20D49" w:rsidP="006D2827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Кабинеты химии, физики наличие </w:t>
            </w:r>
            <w:proofErr w:type="gramStart"/>
            <w:r>
              <w:rPr>
                <w:szCs w:val="24"/>
              </w:rPr>
              <w:t>лаборантских</w:t>
            </w:r>
            <w:proofErr w:type="gramEnd"/>
            <w:r>
              <w:rPr>
                <w:szCs w:val="24"/>
              </w:rPr>
              <w:t>, специализированной мебели и оборудования, вентиляции</w:t>
            </w:r>
          </w:p>
        </w:tc>
        <w:tc>
          <w:tcPr>
            <w:tcW w:w="4252" w:type="dxa"/>
          </w:tcPr>
          <w:p w:rsidR="00C20D49" w:rsidRDefault="00992135" w:rsidP="006D2827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20D49" w:rsidTr="00C20D49">
        <w:tc>
          <w:tcPr>
            <w:tcW w:w="851" w:type="dxa"/>
          </w:tcPr>
          <w:p w:rsidR="00C20D49" w:rsidRDefault="00C20D49" w:rsidP="006D2827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529" w:type="dxa"/>
          </w:tcPr>
          <w:p w:rsidR="00C20D49" w:rsidRDefault="00992135" w:rsidP="006D2827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Обеспеченность ученической мебелью в соответствии с </w:t>
            </w:r>
            <w:proofErr w:type="spellStart"/>
            <w:r>
              <w:rPr>
                <w:szCs w:val="24"/>
              </w:rPr>
              <w:t>росто</w:t>
            </w:r>
            <w:proofErr w:type="spellEnd"/>
            <w:r>
              <w:rPr>
                <w:szCs w:val="24"/>
              </w:rPr>
              <w:t>-возрастными показателями, маркировка мебели</w:t>
            </w:r>
          </w:p>
        </w:tc>
        <w:tc>
          <w:tcPr>
            <w:tcW w:w="4252" w:type="dxa"/>
          </w:tcPr>
          <w:p w:rsidR="00C20D49" w:rsidRPr="004B130B" w:rsidRDefault="004B130B" w:rsidP="006D2827">
            <w:pPr>
              <w:pStyle w:val="a4"/>
              <w:ind w:left="0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Да</w:t>
            </w:r>
          </w:p>
        </w:tc>
      </w:tr>
      <w:tr w:rsidR="00C20D49" w:rsidTr="00C20D49">
        <w:tc>
          <w:tcPr>
            <w:tcW w:w="851" w:type="dxa"/>
          </w:tcPr>
          <w:p w:rsidR="00C20D49" w:rsidRDefault="00C20D49" w:rsidP="006D2827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12.</w:t>
            </w:r>
          </w:p>
        </w:tc>
        <w:tc>
          <w:tcPr>
            <w:tcW w:w="5529" w:type="dxa"/>
          </w:tcPr>
          <w:p w:rsidR="00C20D49" w:rsidRDefault="00992135" w:rsidP="006D2827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Наличие софитов над классными досками (количество классных досок и софитов)</w:t>
            </w:r>
          </w:p>
        </w:tc>
        <w:tc>
          <w:tcPr>
            <w:tcW w:w="4252" w:type="dxa"/>
          </w:tcPr>
          <w:p w:rsidR="00C20D49" w:rsidRDefault="00DC0EB3" w:rsidP="00DC0EB3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  <w:proofErr w:type="gramStart"/>
            <w:r>
              <w:rPr>
                <w:szCs w:val="24"/>
              </w:rPr>
              <w:t xml:space="preserve"> </w:t>
            </w:r>
            <w:r w:rsidR="00992135">
              <w:rPr>
                <w:szCs w:val="24"/>
              </w:rPr>
              <w:t>,</w:t>
            </w:r>
            <w:proofErr w:type="gramEnd"/>
            <w:r w:rsidR="00992135">
              <w:rPr>
                <w:szCs w:val="24"/>
              </w:rPr>
              <w:t xml:space="preserve"> классные доски</w:t>
            </w:r>
            <w:r>
              <w:rPr>
                <w:szCs w:val="24"/>
              </w:rPr>
              <w:t>-10, из них-3 интерактивных.</w:t>
            </w:r>
          </w:p>
        </w:tc>
      </w:tr>
    </w:tbl>
    <w:p w:rsidR="006D2827" w:rsidRPr="006D2827" w:rsidRDefault="006D2827" w:rsidP="006D2827">
      <w:pPr>
        <w:pStyle w:val="a4"/>
        <w:ind w:left="1170"/>
        <w:jc w:val="both"/>
        <w:rPr>
          <w:b/>
          <w:sz w:val="28"/>
          <w:szCs w:val="28"/>
        </w:rPr>
      </w:pPr>
    </w:p>
    <w:p w:rsidR="005527C9" w:rsidRDefault="005527C9" w:rsidP="00E37D72">
      <w:pPr>
        <w:pStyle w:val="a4"/>
        <w:ind w:left="142" w:firstLine="142"/>
        <w:rPr>
          <w:sz w:val="28"/>
          <w:szCs w:val="28"/>
        </w:rPr>
      </w:pPr>
    </w:p>
    <w:p w:rsidR="0031476F" w:rsidRDefault="0031476F" w:rsidP="00E37D72">
      <w:pPr>
        <w:pStyle w:val="a4"/>
        <w:ind w:left="142" w:firstLine="142"/>
        <w:rPr>
          <w:sz w:val="28"/>
          <w:szCs w:val="28"/>
        </w:rPr>
      </w:pPr>
    </w:p>
    <w:p w:rsidR="00992135" w:rsidRPr="0031476F" w:rsidRDefault="00992135" w:rsidP="00992135">
      <w:pPr>
        <w:pStyle w:val="a4"/>
        <w:numPr>
          <w:ilvl w:val="1"/>
          <w:numId w:val="4"/>
        </w:numPr>
        <w:rPr>
          <w:b/>
          <w:szCs w:val="24"/>
        </w:rPr>
      </w:pPr>
      <w:r w:rsidRPr="0031476F">
        <w:rPr>
          <w:b/>
          <w:szCs w:val="24"/>
        </w:rPr>
        <w:t>Характеристика медицинского пункта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3450"/>
        <w:gridCol w:w="2079"/>
        <w:gridCol w:w="4076"/>
      </w:tblGrid>
      <w:tr w:rsidR="00992135" w:rsidTr="00992135">
        <w:tc>
          <w:tcPr>
            <w:tcW w:w="851" w:type="dxa"/>
          </w:tcPr>
          <w:p w:rsidR="00992135" w:rsidRDefault="00992135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529" w:type="dxa"/>
            <w:gridSpan w:val="2"/>
          </w:tcPr>
          <w:p w:rsidR="00992135" w:rsidRDefault="00992135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Наличие санитарно-эпидемиологического заключения на медицинскую деятельность о соответствии санитарным требованиям</w:t>
            </w:r>
          </w:p>
        </w:tc>
        <w:tc>
          <w:tcPr>
            <w:tcW w:w="4076" w:type="dxa"/>
          </w:tcPr>
          <w:p w:rsidR="00992135" w:rsidRDefault="00603E07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№ 20.ЧР.88.000.М.000569.04.13 от 01.04.2013 г. Управление </w:t>
            </w:r>
            <w:proofErr w:type="spellStart"/>
            <w:r>
              <w:rPr>
                <w:szCs w:val="24"/>
              </w:rPr>
              <w:t>Роспотребнадзора</w:t>
            </w:r>
            <w:proofErr w:type="spellEnd"/>
            <w:r>
              <w:rPr>
                <w:szCs w:val="24"/>
              </w:rPr>
              <w:t xml:space="preserve"> по ЧР</w:t>
            </w:r>
          </w:p>
        </w:tc>
      </w:tr>
      <w:tr w:rsidR="00992135" w:rsidTr="00992135">
        <w:tc>
          <w:tcPr>
            <w:tcW w:w="851" w:type="dxa"/>
          </w:tcPr>
          <w:p w:rsidR="00992135" w:rsidRDefault="00992135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450" w:type="dxa"/>
            <w:tcBorders>
              <w:right w:val="single" w:sz="4" w:space="0" w:color="auto"/>
            </w:tcBorders>
          </w:tcPr>
          <w:p w:rsidR="00992135" w:rsidRDefault="00992135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Кабинет врача</w:t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992135" w:rsidRDefault="007B7942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</w:tc>
        <w:tc>
          <w:tcPr>
            <w:tcW w:w="4076" w:type="dxa"/>
          </w:tcPr>
          <w:p w:rsidR="00992135" w:rsidRDefault="00603E07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92135" w:rsidTr="00992135">
        <w:tc>
          <w:tcPr>
            <w:tcW w:w="851" w:type="dxa"/>
          </w:tcPr>
          <w:p w:rsidR="00992135" w:rsidRDefault="00992135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450" w:type="dxa"/>
            <w:tcBorders>
              <w:right w:val="single" w:sz="4" w:space="0" w:color="auto"/>
            </w:tcBorders>
          </w:tcPr>
          <w:p w:rsidR="00992135" w:rsidRDefault="00992135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Кабинет зубного врача</w:t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992135" w:rsidRDefault="00992135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4076" w:type="dxa"/>
          </w:tcPr>
          <w:p w:rsidR="00992135" w:rsidRDefault="00992135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92135" w:rsidTr="00992135">
        <w:tc>
          <w:tcPr>
            <w:tcW w:w="851" w:type="dxa"/>
          </w:tcPr>
          <w:p w:rsidR="00992135" w:rsidRDefault="00992135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450" w:type="dxa"/>
            <w:tcBorders>
              <w:right w:val="single" w:sz="4" w:space="0" w:color="auto"/>
            </w:tcBorders>
          </w:tcPr>
          <w:p w:rsidR="00992135" w:rsidRDefault="00992135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Процедурный кабинет</w:t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992135" w:rsidRDefault="00992135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4076" w:type="dxa"/>
          </w:tcPr>
          <w:p w:rsidR="00992135" w:rsidRDefault="00992135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92135" w:rsidTr="00992135">
        <w:tc>
          <w:tcPr>
            <w:tcW w:w="851" w:type="dxa"/>
          </w:tcPr>
          <w:p w:rsidR="00992135" w:rsidRDefault="00992135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450" w:type="dxa"/>
            <w:tcBorders>
              <w:right w:val="single" w:sz="4" w:space="0" w:color="auto"/>
            </w:tcBorders>
          </w:tcPr>
          <w:p w:rsidR="00992135" w:rsidRDefault="00992135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Кабинет психолога</w:t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992135" w:rsidRDefault="00992135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4076" w:type="dxa"/>
          </w:tcPr>
          <w:p w:rsidR="00992135" w:rsidRDefault="00992135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92135" w:rsidTr="00992135">
        <w:tc>
          <w:tcPr>
            <w:tcW w:w="851" w:type="dxa"/>
          </w:tcPr>
          <w:p w:rsidR="00992135" w:rsidRDefault="00992135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450" w:type="dxa"/>
            <w:tcBorders>
              <w:right w:val="single" w:sz="4" w:space="0" w:color="auto"/>
            </w:tcBorders>
          </w:tcPr>
          <w:p w:rsidR="00992135" w:rsidRDefault="00992135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Санитарный узел</w:t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992135" w:rsidRDefault="00992135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4076" w:type="dxa"/>
          </w:tcPr>
          <w:p w:rsidR="00992135" w:rsidRDefault="00992135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92135" w:rsidTr="004209E2">
        <w:tc>
          <w:tcPr>
            <w:tcW w:w="851" w:type="dxa"/>
            <w:shd w:val="clear" w:color="auto" w:fill="auto"/>
          </w:tcPr>
          <w:p w:rsidR="00992135" w:rsidRDefault="00992135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450" w:type="dxa"/>
            <w:tcBorders>
              <w:right w:val="single" w:sz="4" w:space="0" w:color="auto"/>
            </w:tcBorders>
            <w:shd w:val="clear" w:color="auto" w:fill="auto"/>
          </w:tcPr>
          <w:p w:rsidR="00992135" w:rsidRDefault="00992135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Отсутствие медицинского пункта, наличие договора на оказание медицинского обслуживания учащимся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shd w:val="clear" w:color="auto" w:fill="auto"/>
          </w:tcPr>
          <w:p w:rsidR="00992135" w:rsidRPr="00603E07" w:rsidRDefault="00603E07" w:rsidP="00603E07">
            <w:pPr>
              <w:pStyle w:val="a4"/>
              <w:ind w:left="0"/>
              <w:jc w:val="left"/>
              <w:rPr>
                <w:szCs w:val="24"/>
                <w:vertAlign w:val="superscript"/>
              </w:rPr>
            </w:pPr>
            <w:r>
              <w:rPr>
                <w:szCs w:val="24"/>
              </w:rPr>
              <w:t>Мед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абинет-42 м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4076" w:type="dxa"/>
            <w:shd w:val="clear" w:color="auto" w:fill="auto"/>
          </w:tcPr>
          <w:p w:rsidR="00992135" w:rsidRDefault="006C6A72" w:rsidP="004209E2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Приказ № </w:t>
            </w:r>
            <w:r w:rsidR="004209E2">
              <w:rPr>
                <w:szCs w:val="24"/>
              </w:rPr>
              <w:t>3/11 от 25.03.2013 г. гл. врача ГБУ «Ножай-</w:t>
            </w:r>
            <w:proofErr w:type="spellStart"/>
            <w:r w:rsidR="004209E2">
              <w:rPr>
                <w:szCs w:val="24"/>
              </w:rPr>
              <w:t>Юртовское</w:t>
            </w:r>
            <w:proofErr w:type="spellEnd"/>
            <w:r w:rsidR="004209E2">
              <w:rPr>
                <w:szCs w:val="24"/>
              </w:rPr>
              <w:t xml:space="preserve"> ЦРБ»  об обслуживание школ местными ФАП-</w:t>
            </w:r>
            <w:proofErr w:type="spellStart"/>
            <w:r w:rsidR="004209E2">
              <w:rPr>
                <w:szCs w:val="24"/>
              </w:rPr>
              <w:t>ами</w:t>
            </w:r>
            <w:proofErr w:type="spellEnd"/>
            <w:r w:rsidR="004209E2">
              <w:rPr>
                <w:szCs w:val="24"/>
              </w:rPr>
              <w:t xml:space="preserve"> со ссылкой на приказ МЗСР РФ от 16.04.2012 г. № 366-к</w:t>
            </w:r>
          </w:p>
        </w:tc>
      </w:tr>
      <w:tr w:rsidR="00992135" w:rsidTr="00992135">
        <w:tc>
          <w:tcPr>
            <w:tcW w:w="851" w:type="dxa"/>
          </w:tcPr>
          <w:p w:rsidR="00992135" w:rsidRDefault="00992135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450" w:type="dxa"/>
            <w:tcBorders>
              <w:right w:val="single" w:sz="4" w:space="0" w:color="auto"/>
            </w:tcBorders>
          </w:tcPr>
          <w:p w:rsidR="00992135" w:rsidRDefault="00992135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Штат медицинского персонала</w:t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992135" w:rsidRDefault="00992135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076" w:type="dxa"/>
          </w:tcPr>
          <w:p w:rsidR="00992135" w:rsidRDefault="00992135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992135" w:rsidRDefault="00992135" w:rsidP="00992135">
      <w:pPr>
        <w:pStyle w:val="a4"/>
        <w:ind w:left="1170"/>
        <w:jc w:val="left"/>
        <w:rPr>
          <w:szCs w:val="24"/>
        </w:rPr>
      </w:pPr>
    </w:p>
    <w:p w:rsidR="00992135" w:rsidRPr="0031476F" w:rsidRDefault="006754E8" w:rsidP="006754E8">
      <w:pPr>
        <w:rPr>
          <w:b/>
          <w:szCs w:val="24"/>
        </w:rPr>
      </w:pPr>
      <w:r w:rsidRPr="0031476F">
        <w:rPr>
          <w:b/>
          <w:szCs w:val="24"/>
        </w:rPr>
        <w:t xml:space="preserve">3.3. </w:t>
      </w:r>
      <w:r w:rsidR="00992135" w:rsidRPr="0031476F">
        <w:rPr>
          <w:b/>
          <w:szCs w:val="24"/>
        </w:rPr>
        <w:t>Характеристика условий для соблюдения личной гигиены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735"/>
        <w:gridCol w:w="1680"/>
        <w:gridCol w:w="1680"/>
        <w:gridCol w:w="1680"/>
        <w:gridCol w:w="1681"/>
      </w:tblGrid>
      <w:tr w:rsidR="00992135" w:rsidTr="00992135">
        <w:tc>
          <w:tcPr>
            <w:tcW w:w="3735" w:type="dxa"/>
          </w:tcPr>
          <w:p w:rsidR="00992135" w:rsidRDefault="00992135" w:rsidP="00992135">
            <w:pPr>
              <w:pStyle w:val="a4"/>
              <w:ind w:left="0"/>
              <w:jc w:val="left"/>
              <w:rPr>
                <w:szCs w:val="24"/>
              </w:rPr>
            </w:pPr>
          </w:p>
          <w:p w:rsidR="006754E8" w:rsidRDefault="006754E8" w:rsidP="00992135">
            <w:pPr>
              <w:pStyle w:val="a4"/>
              <w:ind w:left="0"/>
              <w:jc w:val="left"/>
              <w:rPr>
                <w:szCs w:val="24"/>
              </w:rPr>
            </w:pPr>
          </w:p>
        </w:tc>
        <w:tc>
          <w:tcPr>
            <w:tcW w:w="1680" w:type="dxa"/>
          </w:tcPr>
          <w:p w:rsidR="00992135" w:rsidRDefault="006754E8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Количество санузлов</w:t>
            </w:r>
          </w:p>
        </w:tc>
        <w:tc>
          <w:tcPr>
            <w:tcW w:w="1680" w:type="dxa"/>
          </w:tcPr>
          <w:p w:rsidR="00992135" w:rsidRDefault="006754E8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Количество унитазов</w:t>
            </w:r>
          </w:p>
        </w:tc>
        <w:tc>
          <w:tcPr>
            <w:tcW w:w="1680" w:type="dxa"/>
          </w:tcPr>
          <w:p w:rsidR="00992135" w:rsidRDefault="006754E8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Количество раковин</w:t>
            </w:r>
          </w:p>
        </w:tc>
        <w:tc>
          <w:tcPr>
            <w:tcW w:w="1681" w:type="dxa"/>
          </w:tcPr>
          <w:p w:rsidR="00992135" w:rsidRDefault="006754E8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Количество писсуаров</w:t>
            </w:r>
          </w:p>
        </w:tc>
      </w:tr>
      <w:tr w:rsidR="00992135" w:rsidTr="00992135">
        <w:tc>
          <w:tcPr>
            <w:tcW w:w="3735" w:type="dxa"/>
          </w:tcPr>
          <w:p w:rsidR="00992135" w:rsidRDefault="006754E8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Количество санитарных узлов, всего:</w:t>
            </w:r>
          </w:p>
        </w:tc>
        <w:tc>
          <w:tcPr>
            <w:tcW w:w="1680" w:type="dxa"/>
          </w:tcPr>
          <w:p w:rsidR="00992135" w:rsidRDefault="006C6A72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80" w:type="dxa"/>
          </w:tcPr>
          <w:p w:rsidR="00992135" w:rsidRDefault="006754E8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80" w:type="dxa"/>
          </w:tcPr>
          <w:p w:rsidR="00992135" w:rsidRDefault="006754E8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81" w:type="dxa"/>
          </w:tcPr>
          <w:p w:rsidR="00992135" w:rsidRDefault="006754E8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92135" w:rsidTr="00992135">
        <w:tc>
          <w:tcPr>
            <w:tcW w:w="3735" w:type="dxa"/>
          </w:tcPr>
          <w:p w:rsidR="00992135" w:rsidRDefault="006754E8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в </w:t>
            </w:r>
            <w:proofErr w:type="spellStart"/>
            <w:r>
              <w:rPr>
                <w:szCs w:val="24"/>
              </w:rPr>
              <w:t>т.ч</w:t>
            </w:r>
            <w:proofErr w:type="spellEnd"/>
            <w:r>
              <w:rPr>
                <w:szCs w:val="24"/>
              </w:rPr>
              <w:t>. для мальчиков</w:t>
            </w:r>
          </w:p>
        </w:tc>
        <w:tc>
          <w:tcPr>
            <w:tcW w:w="1680" w:type="dxa"/>
          </w:tcPr>
          <w:p w:rsidR="00992135" w:rsidRDefault="006C6A72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80" w:type="dxa"/>
          </w:tcPr>
          <w:p w:rsidR="00992135" w:rsidRDefault="006754E8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80" w:type="dxa"/>
          </w:tcPr>
          <w:p w:rsidR="00992135" w:rsidRDefault="006754E8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81" w:type="dxa"/>
          </w:tcPr>
          <w:p w:rsidR="00992135" w:rsidRDefault="006754E8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92135" w:rsidTr="00992135">
        <w:tc>
          <w:tcPr>
            <w:tcW w:w="3735" w:type="dxa"/>
          </w:tcPr>
          <w:p w:rsidR="00992135" w:rsidRDefault="006754E8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- девочек</w:t>
            </w:r>
          </w:p>
        </w:tc>
        <w:tc>
          <w:tcPr>
            <w:tcW w:w="1680" w:type="dxa"/>
          </w:tcPr>
          <w:p w:rsidR="00992135" w:rsidRDefault="006C6A72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80" w:type="dxa"/>
          </w:tcPr>
          <w:p w:rsidR="00992135" w:rsidRDefault="006754E8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80" w:type="dxa"/>
          </w:tcPr>
          <w:p w:rsidR="00992135" w:rsidRDefault="006754E8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81" w:type="dxa"/>
          </w:tcPr>
          <w:p w:rsidR="00992135" w:rsidRDefault="006754E8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92135" w:rsidTr="00992135">
        <w:tc>
          <w:tcPr>
            <w:tcW w:w="3735" w:type="dxa"/>
          </w:tcPr>
          <w:p w:rsidR="00992135" w:rsidRDefault="006754E8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- персонала</w:t>
            </w:r>
          </w:p>
        </w:tc>
        <w:tc>
          <w:tcPr>
            <w:tcW w:w="1680" w:type="dxa"/>
          </w:tcPr>
          <w:p w:rsidR="00992135" w:rsidRDefault="006C6A72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80" w:type="dxa"/>
          </w:tcPr>
          <w:p w:rsidR="00992135" w:rsidRDefault="006754E8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80" w:type="dxa"/>
          </w:tcPr>
          <w:p w:rsidR="00992135" w:rsidRDefault="006754E8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81" w:type="dxa"/>
          </w:tcPr>
          <w:p w:rsidR="00992135" w:rsidRDefault="006754E8" w:rsidP="0099213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992135" w:rsidRDefault="00992135" w:rsidP="00992135">
      <w:pPr>
        <w:pStyle w:val="a4"/>
        <w:ind w:left="1170"/>
        <w:jc w:val="left"/>
        <w:rPr>
          <w:szCs w:val="24"/>
        </w:rPr>
      </w:pPr>
    </w:p>
    <w:p w:rsidR="006754E8" w:rsidRPr="0031476F" w:rsidRDefault="006754E8" w:rsidP="006754E8">
      <w:pPr>
        <w:pStyle w:val="a4"/>
        <w:numPr>
          <w:ilvl w:val="0"/>
          <w:numId w:val="4"/>
        </w:numPr>
        <w:rPr>
          <w:b/>
          <w:sz w:val="32"/>
          <w:szCs w:val="32"/>
        </w:rPr>
      </w:pPr>
      <w:r w:rsidRPr="0031476F">
        <w:rPr>
          <w:b/>
          <w:sz w:val="32"/>
          <w:szCs w:val="32"/>
        </w:rPr>
        <w:t>Организация питания</w:t>
      </w:r>
    </w:p>
    <w:p w:rsidR="006754E8" w:rsidRPr="0031476F" w:rsidRDefault="006754E8" w:rsidP="006754E8">
      <w:pPr>
        <w:pStyle w:val="a4"/>
        <w:ind w:left="1080"/>
        <w:rPr>
          <w:b/>
          <w:szCs w:val="24"/>
        </w:rPr>
      </w:pPr>
      <w:r w:rsidRPr="0031476F">
        <w:rPr>
          <w:b/>
          <w:szCs w:val="24"/>
        </w:rPr>
        <w:t>4.1. Тип столовой: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529"/>
        <w:gridCol w:w="4927"/>
      </w:tblGrid>
      <w:tr w:rsidR="006754E8" w:rsidTr="006754E8">
        <w:tc>
          <w:tcPr>
            <w:tcW w:w="5529" w:type="dxa"/>
          </w:tcPr>
          <w:p w:rsidR="006754E8" w:rsidRPr="006754E8" w:rsidRDefault="006754E8" w:rsidP="006754E8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Столовая на сырье</w:t>
            </w:r>
          </w:p>
        </w:tc>
        <w:tc>
          <w:tcPr>
            <w:tcW w:w="4927" w:type="dxa"/>
          </w:tcPr>
          <w:p w:rsidR="006754E8" w:rsidRPr="006754E8" w:rsidRDefault="006754E8" w:rsidP="006754E8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6754E8" w:rsidTr="006754E8">
        <w:tc>
          <w:tcPr>
            <w:tcW w:w="5529" w:type="dxa"/>
          </w:tcPr>
          <w:p w:rsidR="006754E8" w:rsidRPr="006754E8" w:rsidRDefault="006754E8" w:rsidP="006754E8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Столовая на полуфабрикатах</w:t>
            </w:r>
          </w:p>
        </w:tc>
        <w:tc>
          <w:tcPr>
            <w:tcW w:w="4927" w:type="dxa"/>
          </w:tcPr>
          <w:p w:rsidR="006754E8" w:rsidRPr="006754E8" w:rsidRDefault="006754E8" w:rsidP="006754E8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6754E8" w:rsidTr="006754E8">
        <w:tc>
          <w:tcPr>
            <w:tcW w:w="5529" w:type="dxa"/>
          </w:tcPr>
          <w:p w:rsidR="006754E8" w:rsidRPr="006754E8" w:rsidRDefault="006754E8" w:rsidP="006754E8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Буфе</w:t>
            </w:r>
            <w:proofErr w:type="gramStart"/>
            <w:r>
              <w:rPr>
                <w:szCs w:val="24"/>
              </w:rPr>
              <w:t>т-</w:t>
            </w:r>
            <w:proofErr w:type="gramEnd"/>
            <w:r w:rsidR="00676151">
              <w:rPr>
                <w:szCs w:val="24"/>
              </w:rPr>
              <w:t xml:space="preserve"> </w:t>
            </w:r>
            <w:r>
              <w:rPr>
                <w:szCs w:val="24"/>
              </w:rPr>
              <w:t>раздаточная</w:t>
            </w:r>
          </w:p>
        </w:tc>
        <w:tc>
          <w:tcPr>
            <w:tcW w:w="4927" w:type="dxa"/>
          </w:tcPr>
          <w:p w:rsidR="006754E8" w:rsidRPr="006754E8" w:rsidRDefault="006C6A72" w:rsidP="006754E8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Да </w:t>
            </w:r>
          </w:p>
        </w:tc>
      </w:tr>
      <w:tr w:rsidR="006754E8" w:rsidTr="006754E8">
        <w:tc>
          <w:tcPr>
            <w:tcW w:w="5529" w:type="dxa"/>
          </w:tcPr>
          <w:p w:rsidR="006754E8" w:rsidRPr="006754E8" w:rsidRDefault="006754E8" w:rsidP="006754E8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Отсутствует пищеблок (организация питания)</w:t>
            </w:r>
          </w:p>
        </w:tc>
        <w:tc>
          <w:tcPr>
            <w:tcW w:w="4927" w:type="dxa"/>
          </w:tcPr>
          <w:p w:rsidR="006754E8" w:rsidRPr="006754E8" w:rsidRDefault="006C6A72" w:rsidP="006754E8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754E8" w:rsidTr="006754E8">
        <w:tc>
          <w:tcPr>
            <w:tcW w:w="5529" w:type="dxa"/>
          </w:tcPr>
          <w:p w:rsidR="006754E8" w:rsidRPr="006754E8" w:rsidRDefault="006754E8" w:rsidP="006754E8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Поставка продуктов (наличие договора, наименование поставщика)</w:t>
            </w:r>
          </w:p>
        </w:tc>
        <w:tc>
          <w:tcPr>
            <w:tcW w:w="4927" w:type="dxa"/>
          </w:tcPr>
          <w:p w:rsidR="006754E8" w:rsidRPr="006754E8" w:rsidRDefault="006754E8" w:rsidP="006754E8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</w:tbl>
    <w:p w:rsidR="0055291F" w:rsidRDefault="0055291F" w:rsidP="006754E8">
      <w:pPr>
        <w:pStyle w:val="a4"/>
        <w:ind w:left="1080"/>
        <w:rPr>
          <w:b/>
          <w:sz w:val="28"/>
          <w:szCs w:val="28"/>
        </w:rPr>
      </w:pPr>
    </w:p>
    <w:p w:rsidR="00C82B33" w:rsidRDefault="00C82B33" w:rsidP="006754E8">
      <w:pPr>
        <w:pStyle w:val="a4"/>
        <w:ind w:left="1080"/>
        <w:rPr>
          <w:b/>
          <w:szCs w:val="24"/>
        </w:rPr>
      </w:pPr>
    </w:p>
    <w:p w:rsidR="00C82B33" w:rsidRDefault="00C82B33" w:rsidP="006754E8">
      <w:pPr>
        <w:pStyle w:val="a4"/>
        <w:ind w:left="1080"/>
        <w:rPr>
          <w:b/>
          <w:szCs w:val="24"/>
        </w:rPr>
      </w:pPr>
    </w:p>
    <w:p w:rsidR="00C82B33" w:rsidRDefault="00C82B33" w:rsidP="006754E8">
      <w:pPr>
        <w:pStyle w:val="a4"/>
        <w:ind w:left="1080"/>
        <w:rPr>
          <w:b/>
          <w:szCs w:val="24"/>
        </w:rPr>
      </w:pPr>
    </w:p>
    <w:p w:rsidR="00C82B33" w:rsidRDefault="00C82B33" w:rsidP="006754E8">
      <w:pPr>
        <w:pStyle w:val="a4"/>
        <w:ind w:left="1080"/>
        <w:rPr>
          <w:b/>
          <w:szCs w:val="24"/>
        </w:rPr>
      </w:pPr>
    </w:p>
    <w:p w:rsidR="00C82B33" w:rsidRDefault="00C82B33" w:rsidP="006754E8">
      <w:pPr>
        <w:pStyle w:val="a4"/>
        <w:ind w:left="1080"/>
        <w:rPr>
          <w:b/>
          <w:szCs w:val="24"/>
        </w:rPr>
      </w:pPr>
    </w:p>
    <w:p w:rsidR="00C82B33" w:rsidRDefault="00C82B33" w:rsidP="006754E8">
      <w:pPr>
        <w:pStyle w:val="a4"/>
        <w:ind w:left="1080"/>
        <w:rPr>
          <w:b/>
          <w:szCs w:val="24"/>
        </w:rPr>
      </w:pPr>
    </w:p>
    <w:p w:rsidR="00C82B33" w:rsidRDefault="00C82B33" w:rsidP="006754E8">
      <w:pPr>
        <w:pStyle w:val="a4"/>
        <w:ind w:left="1080"/>
        <w:rPr>
          <w:b/>
          <w:szCs w:val="24"/>
        </w:rPr>
      </w:pPr>
    </w:p>
    <w:p w:rsidR="00C82B33" w:rsidRDefault="00C82B33" w:rsidP="006754E8">
      <w:pPr>
        <w:pStyle w:val="a4"/>
        <w:ind w:left="1080"/>
        <w:rPr>
          <w:b/>
          <w:szCs w:val="24"/>
        </w:rPr>
      </w:pPr>
    </w:p>
    <w:p w:rsidR="00C82B33" w:rsidRDefault="00C82B33" w:rsidP="006754E8">
      <w:pPr>
        <w:pStyle w:val="a4"/>
        <w:ind w:left="1080"/>
        <w:rPr>
          <w:b/>
          <w:szCs w:val="24"/>
        </w:rPr>
      </w:pPr>
    </w:p>
    <w:p w:rsidR="00C82B33" w:rsidRDefault="00C82B33" w:rsidP="006754E8">
      <w:pPr>
        <w:pStyle w:val="a4"/>
        <w:ind w:left="1080"/>
        <w:rPr>
          <w:b/>
          <w:szCs w:val="24"/>
        </w:rPr>
      </w:pPr>
    </w:p>
    <w:p w:rsidR="006754E8" w:rsidRPr="0031476F" w:rsidRDefault="006754E8" w:rsidP="006754E8">
      <w:pPr>
        <w:pStyle w:val="a4"/>
        <w:ind w:left="1080"/>
        <w:rPr>
          <w:b/>
          <w:szCs w:val="24"/>
        </w:rPr>
      </w:pPr>
      <w:r w:rsidRPr="0031476F">
        <w:rPr>
          <w:b/>
          <w:szCs w:val="24"/>
        </w:rPr>
        <w:t>4.2. транспортировка пищевых продуктов: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795"/>
        <w:gridCol w:w="1868"/>
        <w:gridCol w:w="3793"/>
      </w:tblGrid>
      <w:tr w:rsidR="006754E8" w:rsidTr="006754E8">
        <w:tc>
          <w:tcPr>
            <w:tcW w:w="4795" w:type="dxa"/>
          </w:tcPr>
          <w:p w:rsidR="006754E8" w:rsidRPr="006754E8" w:rsidRDefault="0055291F" w:rsidP="006754E8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Специализированный транспорт школы</w:t>
            </w:r>
          </w:p>
        </w:tc>
        <w:tc>
          <w:tcPr>
            <w:tcW w:w="1868" w:type="dxa"/>
          </w:tcPr>
          <w:p w:rsidR="006754E8" w:rsidRPr="0055291F" w:rsidRDefault="0055291F" w:rsidP="006754E8">
            <w:pPr>
              <w:pStyle w:val="a4"/>
              <w:ind w:left="0"/>
              <w:rPr>
                <w:szCs w:val="24"/>
              </w:rPr>
            </w:pPr>
            <w:r w:rsidRPr="0055291F">
              <w:rPr>
                <w:szCs w:val="24"/>
              </w:rPr>
              <w:t>Да/нет</w:t>
            </w:r>
          </w:p>
        </w:tc>
        <w:tc>
          <w:tcPr>
            <w:tcW w:w="3793" w:type="dxa"/>
          </w:tcPr>
          <w:p w:rsidR="006754E8" w:rsidRPr="0055291F" w:rsidRDefault="0055291F" w:rsidP="006754E8">
            <w:pPr>
              <w:pStyle w:val="a4"/>
              <w:ind w:left="0"/>
              <w:rPr>
                <w:szCs w:val="24"/>
              </w:rPr>
            </w:pPr>
            <w:r w:rsidRPr="0055291F">
              <w:rPr>
                <w:szCs w:val="24"/>
              </w:rPr>
              <w:t>Наличие санитарного паспорта</w:t>
            </w:r>
            <w:r>
              <w:rPr>
                <w:szCs w:val="24"/>
              </w:rPr>
              <w:t xml:space="preserve"> на транспорт</w:t>
            </w:r>
          </w:p>
        </w:tc>
      </w:tr>
      <w:tr w:rsidR="006754E8" w:rsidTr="006754E8">
        <w:tc>
          <w:tcPr>
            <w:tcW w:w="4795" w:type="dxa"/>
          </w:tcPr>
          <w:p w:rsidR="006754E8" w:rsidRPr="0055291F" w:rsidRDefault="0055291F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Специализированный транспорт организации общественного питания, обслуживающего школы</w:t>
            </w:r>
          </w:p>
        </w:tc>
        <w:tc>
          <w:tcPr>
            <w:tcW w:w="1868" w:type="dxa"/>
          </w:tcPr>
          <w:p w:rsidR="006754E8" w:rsidRPr="0055291F" w:rsidRDefault="0055291F" w:rsidP="006754E8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3793" w:type="dxa"/>
          </w:tcPr>
          <w:p w:rsidR="006754E8" w:rsidRPr="0055291F" w:rsidRDefault="0055291F" w:rsidP="006754E8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6754E8" w:rsidTr="006754E8">
        <w:tc>
          <w:tcPr>
            <w:tcW w:w="4795" w:type="dxa"/>
          </w:tcPr>
          <w:p w:rsidR="006754E8" w:rsidRPr="0055291F" w:rsidRDefault="0055291F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Специализированный транспорт организаций-поставщиков пищевых продуктов</w:t>
            </w:r>
          </w:p>
        </w:tc>
        <w:tc>
          <w:tcPr>
            <w:tcW w:w="1868" w:type="dxa"/>
          </w:tcPr>
          <w:p w:rsidR="006754E8" w:rsidRPr="0055291F" w:rsidRDefault="0055291F" w:rsidP="006754E8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3793" w:type="dxa"/>
          </w:tcPr>
          <w:p w:rsidR="006754E8" w:rsidRPr="0055291F" w:rsidRDefault="0055291F" w:rsidP="006754E8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6754E8" w:rsidTr="006754E8">
        <w:tc>
          <w:tcPr>
            <w:tcW w:w="4795" w:type="dxa"/>
          </w:tcPr>
          <w:p w:rsidR="006754E8" w:rsidRPr="0055291F" w:rsidRDefault="0055291F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Специализированный транспорт отсутствует</w:t>
            </w:r>
          </w:p>
        </w:tc>
        <w:tc>
          <w:tcPr>
            <w:tcW w:w="1868" w:type="dxa"/>
          </w:tcPr>
          <w:p w:rsidR="006754E8" w:rsidRPr="0055291F" w:rsidRDefault="0055291F" w:rsidP="006754E8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3793" w:type="dxa"/>
          </w:tcPr>
          <w:p w:rsidR="006754E8" w:rsidRPr="0055291F" w:rsidRDefault="0055291F" w:rsidP="006754E8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AD47A4" w:rsidRDefault="00AD47A4" w:rsidP="006754E8">
      <w:pPr>
        <w:pStyle w:val="a4"/>
        <w:ind w:left="1080"/>
        <w:rPr>
          <w:b/>
          <w:szCs w:val="24"/>
        </w:rPr>
      </w:pPr>
    </w:p>
    <w:p w:rsidR="00AD47A4" w:rsidRDefault="00AD47A4" w:rsidP="006754E8">
      <w:pPr>
        <w:pStyle w:val="a4"/>
        <w:ind w:left="1080"/>
        <w:rPr>
          <w:b/>
          <w:szCs w:val="24"/>
        </w:rPr>
      </w:pPr>
    </w:p>
    <w:p w:rsidR="00AD47A4" w:rsidRDefault="00AD47A4" w:rsidP="006754E8">
      <w:pPr>
        <w:pStyle w:val="a4"/>
        <w:ind w:left="1080"/>
        <w:rPr>
          <w:b/>
          <w:szCs w:val="24"/>
        </w:rPr>
      </w:pPr>
    </w:p>
    <w:p w:rsidR="006754E8" w:rsidRPr="0031476F" w:rsidRDefault="0055291F" w:rsidP="006754E8">
      <w:pPr>
        <w:pStyle w:val="a4"/>
        <w:ind w:left="1080"/>
        <w:rPr>
          <w:b/>
          <w:szCs w:val="24"/>
        </w:rPr>
      </w:pPr>
      <w:r w:rsidRPr="0031476F">
        <w:rPr>
          <w:b/>
          <w:szCs w:val="24"/>
        </w:rPr>
        <w:t>4.3. Характеристика бытовых помещений для сотрудников пищеблока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795"/>
        <w:gridCol w:w="2830"/>
        <w:gridCol w:w="2831"/>
      </w:tblGrid>
      <w:tr w:rsidR="0055291F" w:rsidTr="0055291F">
        <w:tc>
          <w:tcPr>
            <w:tcW w:w="4795" w:type="dxa"/>
          </w:tcPr>
          <w:p w:rsidR="0055291F" w:rsidRDefault="0055291F" w:rsidP="0055291F">
            <w:pPr>
              <w:pStyle w:val="a4"/>
              <w:ind w:left="0"/>
              <w:jc w:val="left"/>
              <w:rPr>
                <w:szCs w:val="24"/>
              </w:rPr>
            </w:pPr>
          </w:p>
        </w:tc>
        <w:tc>
          <w:tcPr>
            <w:tcW w:w="2830" w:type="dxa"/>
          </w:tcPr>
          <w:p w:rsidR="0055291F" w:rsidRDefault="0055291F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</w:tc>
        <w:tc>
          <w:tcPr>
            <w:tcW w:w="2831" w:type="dxa"/>
          </w:tcPr>
          <w:p w:rsidR="0055291F" w:rsidRDefault="0055291F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оборудование</w:t>
            </w:r>
          </w:p>
        </w:tc>
      </w:tr>
      <w:tr w:rsidR="0055291F" w:rsidTr="0055291F">
        <w:tc>
          <w:tcPr>
            <w:tcW w:w="4795" w:type="dxa"/>
          </w:tcPr>
          <w:p w:rsidR="0055291F" w:rsidRDefault="0055291F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Санузел для персонала пищеблока</w:t>
            </w:r>
          </w:p>
        </w:tc>
        <w:tc>
          <w:tcPr>
            <w:tcW w:w="2830" w:type="dxa"/>
          </w:tcPr>
          <w:p w:rsidR="0055291F" w:rsidRDefault="0055291F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831" w:type="dxa"/>
          </w:tcPr>
          <w:p w:rsidR="0055291F" w:rsidRDefault="0055291F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55291F" w:rsidTr="0055291F">
        <w:tc>
          <w:tcPr>
            <w:tcW w:w="4795" w:type="dxa"/>
          </w:tcPr>
          <w:p w:rsidR="0055291F" w:rsidRDefault="0055291F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Гардеробная</w:t>
            </w:r>
          </w:p>
        </w:tc>
        <w:tc>
          <w:tcPr>
            <w:tcW w:w="2830" w:type="dxa"/>
          </w:tcPr>
          <w:p w:rsidR="0055291F" w:rsidRDefault="0055291F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831" w:type="dxa"/>
          </w:tcPr>
          <w:p w:rsidR="0055291F" w:rsidRDefault="0055291F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55291F" w:rsidTr="0055291F">
        <w:tc>
          <w:tcPr>
            <w:tcW w:w="4795" w:type="dxa"/>
          </w:tcPr>
          <w:p w:rsidR="0055291F" w:rsidRDefault="0055291F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Душевые</w:t>
            </w:r>
          </w:p>
        </w:tc>
        <w:tc>
          <w:tcPr>
            <w:tcW w:w="2830" w:type="dxa"/>
          </w:tcPr>
          <w:p w:rsidR="0055291F" w:rsidRDefault="0055291F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831" w:type="dxa"/>
          </w:tcPr>
          <w:p w:rsidR="0055291F" w:rsidRDefault="0055291F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</w:tbl>
    <w:p w:rsidR="0031476F" w:rsidRDefault="0031476F" w:rsidP="0055291F">
      <w:pPr>
        <w:pStyle w:val="a4"/>
        <w:ind w:left="1080"/>
        <w:jc w:val="left"/>
        <w:rPr>
          <w:b/>
          <w:szCs w:val="24"/>
        </w:rPr>
      </w:pPr>
    </w:p>
    <w:p w:rsidR="0031476F" w:rsidRDefault="0031476F" w:rsidP="0055291F">
      <w:pPr>
        <w:pStyle w:val="a4"/>
        <w:ind w:left="1080"/>
        <w:jc w:val="left"/>
        <w:rPr>
          <w:b/>
          <w:szCs w:val="24"/>
        </w:rPr>
      </w:pPr>
    </w:p>
    <w:p w:rsidR="0055291F" w:rsidRPr="0031476F" w:rsidRDefault="0055291F" w:rsidP="0055291F">
      <w:pPr>
        <w:pStyle w:val="a4"/>
        <w:ind w:left="1080"/>
        <w:jc w:val="left"/>
        <w:rPr>
          <w:b/>
          <w:szCs w:val="24"/>
        </w:rPr>
      </w:pPr>
      <w:r w:rsidRPr="0031476F">
        <w:rPr>
          <w:b/>
          <w:szCs w:val="24"/>
        </w:rPr>
        <w:t>4.4. Характеристика пищеблока оздоровительного учреждения: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390"/>
        <w:gridCol w:w="1152"/>
        <w:gridCol w:w="2042"/>
        <w:gridCol w:w="1584"/>
        <w:gridCol w:w="2133"/>
        <w:gridCol w:w="1155"/>
      </w:tblGrid>
      <w:tr w:rsidR="0055291F" w:rsidTr="00017325">
        <w:trPr>
          <w:trHeight w:val="405"/>
        </w:trPr>
        <w:tc>
          <w:tcPr>
            <w:tcW w:w="2390" w:type="dxa"/>
            <w:vMerge w:val="restart"/>
          </w:tcPr>
          <w:p w:rsidR="0055291F" w:rsidRDefault="0055291F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Наименование производственного помещения</w:t>
            </w:r>
          </w:p>
        </w:tc>
        <w:tc>
          <w:tcPr>
            <w:tcW w:w="1152" w:type="dxa"/>
            <w:vMerge w:val="restart"/>
          </w:tcPr>
          <w:p w:rsidR="0055291F" w:rsidRDefault="0055291F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</w:tc>
        <w:tc>
          <w:tcPr>
            <w:tcW w:w="6914" w:type="dxa"/>
            <w:gridSpan w:val="4"/>
            <w:tcBorders>
              <w:bottom w:val="single" w:sz="4" w:space="0" w:color="auto"/>
            </w:tcBorders>
          </w:tcPr>
          <w:p w:rsidR="0055291F" w:rsidRDefault="0055291F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Перечислить оборудование</w:t>
            </w:r>
          </w:p>
          <w:p w:rsidR="0055291F" w:rsidRDefault="0055291F" w:rsidP="0055291F">
            <w:pPr>
              <w:pStyle w:val="a4"/>
              <w:ind w:left="0"/>
              <w:jc w:val="left"/>
              <w:rPr>
                <w:szCs w:val="24"/>
              </w:rPr>
            </w:pPr>
          </w:p>
        </w:tc>
      </w:tr>
      <w:tr w:rsidR="00017325" w:rsidTr="00017325">
        <w:trPr>
          <w:trHeight w:val="420"/>
        </w:trPr>
        <w:tc>
          <w:tcPr>
            <w:tcW w:w="2390" w:type="dxa"/>
            <w:vMerge/>
          </w:tcPr>
          <w:p w:rsidR="0055291F" w:rsidRDefault="0055291F" w:rsidP="0055291F">
            <w:pPr>
              <w:pStyle w:val="a4"/>
              <w:ind w:left="0"/>
              <w:jc w:val="left"/>
              <w:rPr>
                <w:szCs w:val="24"/>
              </w:rPr>
            </w:pPr>
          </w:p>
        </w:tc>
        <w:tc>
          <w:tcPr>
            <w:tcW w:w="1152" w:type="dxa"/>
            <w:vMerge/>
          </w:tcPr>
          <w:p w:rsidR="0055291F" w:rsidRDefault="0055291F" w:rsidP="0055291F">
            <w:pPr>
              <w:pStyle w:val="a4"/>
              <w:ind w:left="0"/>
              <w:jc w:val="left"/>
              <w:rPr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right w:val="single" w:sz="4" w:space="0" w:color="auto"/>
            </w:tcBorders>
          </w:tcPr>
          <w:p w:rsidR="0055291F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Технологическое, тепловое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91F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Холодильное (кол-во единиц, применение)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91F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Наличие производственных ванн для обработки сырья, 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</w:tcPr>
          <w:p w:rsidR="0055291F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Наличие раковин для мытья рук</w:t>
            </w:r>
          </w:p>
        </w:tc>
      </w:tr>
      <w:tr w:rsidR="00017325" w:rsidTr="00017325">
        <w:tc>
          <w:tcPr>
            <w:tcW w:w="2390" w:type="dxa"/>
          </w:tcPr>
          <w:p w:rsidR="00017325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Склады</w:t>
            </w:r>
          </w:p>
        </w:tc>
        <w:tc>
          <w:tcPr>
            <w:tcW w:w="1152" w:type="dxa"/>
          </w:tcPr>
          <w:p w:rsidR="00017325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:rsidR="00017325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017325" w:rsidTr="00017325">
        <w:tc>
          <w:tcPr>
            <w:tcW w:w="2390" w:type="dxa"/>
          </w:tcPr>
          <w:p w:rsidR="00017325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Овощной цех (первичной обработки овощей)</w:t>
            </w:r>
          </w:p>
        </w:tc>
        <w:tc>
          <w:tcPr>
            <w:tcW w:w="1152" w:type="dxa"/>
          </w:tcPr>
          <w:p w:rsidR="00017325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017325" w:rsidTr="00017325">
        <w:tc>
          <w:tcPr>
            <w:tcW w:w="2390" w:type="dxa"/>
          </w:tcPr>
          <w:p w:rsidR="00017325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Овощной цех (вторичной обработки овощей)</w:t>
            </w:r>
          </w:p>
        </w:tc>
        <w:tc>
          <w:tcPr>
            <w:tcW w:w="1152" w:type="dxa"/>
          </w:tcPr>
          <w:p w:rsidR="00017325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017325" w:rsidTr="00017325">
        <w:tc>
          <w:tcPr>
            <w:tcW w:w="2390" w:type="dxa"/>
          </w:tcPr>
          <w:p w:rsidR="00017325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Холодный цех</w:t>
            </w:r>
          </w:p>
        </w:tc>
        <w:tc>
          <w:tcPr>
            <w:tcW w:w="1152" w:type="dxa"/>
          </w:tcPr>
          <w:p w:rsidR="00017325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017325" w:rsidTr="00017325">
        <w:tc>
          <w:tcPr>
            <w:tcW w:w="2390" w:type="dxa"/>
          </w:tcPr>
          <w:p w:rsidR="00017325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Мясорыбный цех</w:t>
            </w:r>
          </w:p>
        </w:tc>
        <w:tc>
          <w:tcPr>
            <w:tcW w:w="1152" w:type="dxa"/>
          </w:tcPr>
          <w:p w:rsidR="00017325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017325" w:rsidTr="00017325">
        <w:tc>
          <w:tcPr>
            <w:tcW w:w="2390" w:type="dxa"/>
          </w:tcPr>
          <w:p w:rsidR="00017325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Помещение для обработки яиц</w:t>
            </w:r>
          </w:p>
        </w:tc>
        <w:tc>
          <w:tcPr>
            <w:tcW w:w="1152" w:type="dxa"/>
          </w:tcPr>
          <w:p w:rsidR="00017325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017325" w:rsidTr="00017325">
        <w:tc>
          <w:tcPr>
            <w:tcW w:w="2390" w:type="dxa"/>
          </w:tcPr>
          <w:p w:rsidR="00017325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Мучной цех</w:t>
            </w:r>
          </w:p>
        </w:tc>
        <w:tc>
          <w:tcPr>
            <w:tcW w:w="1152" w:type="dxa"/>
          </w:tcPr>
          <w:p w:rsidR="00017325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017325" w:rsidTr="00017325">
        <w:tc>
          <w:tcPr>
            <w:tcW w:w="2390" w:type="dxa"/>
          </w:tcPr>
          <w:p w:rsidR="00017325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Доготовочный</w:t>
            </w:r>
            <w:proofErr w:type="spellEnd"/>
            <w:r>
              <w:rPr>
                <w:szCs w:val="24"/>
              </w:rPr>
              <w:t xml:space="preserve"> цех</w:t>
            </w:r>
          </w:p>
        </w:tc>
        <w:tc>
          <w:tcPr>
            <w:tcW w:w="1152" w:type="dxa"/>
          </w:tcPr>
          <w:p w:rsidR="00017325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017325" w:rsidTr="00017325">
        <w:tc>
          <w:tcPr>
            <w:tcW w:w="2390" w:type="dxa"/>
          </w:tcPr>
          <w:p w:rsidR="00017325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Помещение для нарезки хлеба</w:t>
            </w:r>
          </w:p>
        </w:tc>
        <w:tc>
          <w:tcPr>
            <w:tcW w:w="1152" w:type="dxa"/>
          </w:tcPr>
          <w:p w:rsidR="00017325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017325" w:rsidTr="00017325">
        <w:tc>
          <w:tcPr>
            <w:tcW w:w="2390" w:type="dxa"/>
          </w:tcPr>
          <w:p w:rsidR="00017325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Горячий цех</w:t>
            </w:r>
          </w:p>
        </w:tc>
        <w:tc>
          <w:tcPr>
            <w:tcW w:w="1152" w:type="dxa"/>
          </w:tcPr>
          <w:p w:rsidR="00017325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017325" w:rsidTr="00017325">
        <w:tc>
          <w:tcPr>
            <w:tcW w:w="2390" w:type="dxa"/>
          </w:tcPr>
          <w:p w:rsidR="00017325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Раздаточная зона</w:t>
            </w:r>
          </w:p>
        </w:tc>
        <w:tc>
          <w:tcPr>
            <w:tcW w:w="1152" w:type="dxa"/>
          </w:tcPr>
          <w:p w:rsidR="00017325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017325" w:rsidTr="00017325">
        <w:tc>
          <w:tcPr>
            <w:tcW w:w="2390" w:type="dxa"/>
          </w:tcPr>
          <w:p w:rsidR="00017325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Моечная</w:t>
            </w:r>
            <w:proofErr w:type="gramEnd"/>
            <w:r>
              <w:rPr>
                <w:szCs w:val="24"/>
              </w:rPr>
              <w:t xml:space="preserve"> для мытья </w:t>
            </w:r>
            <w:r>
              <w:rPr>
                <w:szCs w:val="24"/>
              </w:rPr>
              <w:lastRenderedPageBreak/>
              <w:t>столовой посуды</w:t>
            </w:r>
          </w:p>
        </w:tc>
        <w:tc>
          <w:tcPr>
            <w:tcW w:w="1152" w:type="dxa"/>
          </w:tcPr>
          <w:p w:rsidR="00017325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017325" w:rsidTr="00017325">
        <w:tc>
          <w:tcPr>
            <w:tcW w:w="2390" w:type="dxa"/>
          </w:tcPr>
          <w:p w:rsidR="00017325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Моечная</w:t>
            </w:r>
            <w:proofErr w:type="gramEnd"/>
            <w:r>
              <w:rPr>
                <w:szCs w:val="24"/>
              </w:rPr>
              <w:t xml:space="preserve"> кухонной посуды</w:t>
            </w:r>
          </w:p>
        </w:tc>
        <w:tc>
          <w:tcPr>
            <w:tcW w:w="1152" w:type="dxa"/>
          </w:tcPr>
          <w:p w:rsidR="00017325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017325" w:rsidTr="00017325">
        <w:tc>
          <w:tcPr>
            <w:tcW w:w="2390" w:type="dxa"/>
          </w:tcPr>
          <w:p w:rsidR="00017325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Моечная</w:t>
            </w:r>
            <w:proofErr w:type="gramEnd"/>
            <w:r>
              <w:rPr>
                <w:szCs w:val="24"/>
              </w:rPr>
              <w:t xml:space="preserve"> кухонной посуды</w:t>
            </w:r>
          </w:p>
        </w:tc>
        <w:tc>
          <w:tcPr>
            <w:tcW w:w="1152" w:type="dxa"/>
          </w:tcPr>
          <w:p w:rsidR="00017325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017325" w:rsidTr="00017325">
        <w:tc>
          <w:tcPr>
            <w:tcW w:w="2390" w:type="dxa"/>
          </w:tcPr>
          <w:p w:rsidR="00017325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Моечная</w:t>
            </w:r>
            <w:proofErr w:type="gramEnd"/>
            <w:r>
              <w:rPr>
                <w:szCs w:val="24"/>
              </w:rPr>
              <w:t xml:space="preserve"> тары</w:t>
            </w:r>
          </w:p>
        </w:tc>
        <w:tc>
          <w:tcPr>
            <w:tcW w:w="1152" w:type="dxa"/>
          </w:tcPr>
          <w:p w:rsidR="00017325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017325" w:rsidTr="00017325">
        <w:tc>
          <w:tcPr>
            <w:tcW w:w="2390" w:type="dxa"/>
          </w:tcPr>
          <w:p w:rsidR="00017325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Производственное помещение буфета</w:t>
            </w:r>
            <w:r w:rsidR="00676151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-р</w:t>
            </w:r>
            <w:proofErr w:type="gramEnd"/>
            <w:r>
              <w:rPr>
                <w:szCs w:val="24"/>
              </w:rPr>
              <w:t>аздаточной</w:t>
            </w:r>
          </w:p>
        </w:tc>
        <w:tc>
          <w:tcPr>
            <w:tcW w:w="1152" w:type="dxa"/>
          </w:tcPr>
          <w:p w:rsidR="00017325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017325" w:rsidTr="00017325">
        <w:tc>
          <w:tcPr>
            <w:tcW w:w="2390" w:type="dxa"/>
          </w:tcPr>
          <w:p w:rsidR="00017325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Комната приема пищи</w:t>
            </w:r>
          </w:p>
        </w:tc>
        <w:tc>
          <w:tcPr>
            <w:tcW w:w="1152" w:type="dxa"/>
          </w:tcPr>
          <w:p w:rsidR="00017325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</w:tbl>
    <w:p w:rsidR="0055291F" w:rsidRPr="0031476F" w:rsidRDefault="0055291F" w:rsidP="0055291F">
      <w:pPr>
        <w:pStyle w:val="a4"/>
        <w:ind w:left="1080"/>
        <w:jc w:val="left"/>
        <w:rPr>
          <w:szCs w:val="24"/>
        </w:rPr>
      </w:pPr>
    </w:p>
    <w:p w:rsidR="00A81BA1" w:rsidRDefault="00A81BA1" w:rsidP="0055291F">
      <w:pPr>
        <w:pStyle w:val="a4"/>
        <w:ind w:left="1080"/>
        <w:jc w:val="left"/>
        <w:rPr>
          <w:b/>
          <w:szCs w:val="24"/>
        </w:rPr>
      </w:pPr>
    </w:p>
    <w:p w:rsidR="00A81BA1" w:rsidRDefault="00A81BA1" w:rsidP="0055291F">
      <w:pPr>
        <w:pStyle w:val="a4"/>
        <w:ind w:left="1080"/>
        <w:jc w:val="left"/>
        <w:rPr>
          <w:b/>
          <w:szCs w:val="24"/>
        </w:rPr>
      </w:pPr>
    </w:p>
    <w:p w:rsidR="00A81BA1" w:rsidRDefault="00A81BA1" w:rsidP="0055291F">
      <w:pPr>
        <w:pStyle w:val="a4"/>
        <w:ind w:left="1080"/>
        <w:jc w:val="left"/>
        <w:rPr>
          <w:b/>
          <w:szCs w:val="24"/>
        </w:rPr>
      </w:pPr>
    </w:p>
    <w:p w:rsidR="00A81BA1" w:rsidRDefault="00A81BA1" w:rsidP="0055291F">
      <w:pPr>
        <w:pStyle w:val="a4"/>
        <w:ind w:left="1080"/>
        <w:jc w:val="left"/>
        <w:rPr>
          <w:b/>
          <w:szCs w:val="24"/>
        </w:rPr>
      </w:pPr>
    </w:p>
    <w:p w:rsidR="00A81BA1" w:rsidRDefault="00A81BA1" w:rsidP="0055291F">
      <w:pPr>
        <w:pStyle w:val="a4"/>
        <w:ind w:left="1080"/>
        <w:jc w:val="left"/>
        <w:rPr>
          <w:b/>
          <w:szCs w:val="24"/>
        </w:rPr>
      </w:pPr>
    </w:p>
    <w:p w:rsidR="00A81BA1" w:rsidRDefault="00A81BA1" w:rsidP="0055291F">
      <w:pPr>
        <w:pStyle w:val="a4"/>
        <w:ind w:left="1080"/>
        <w:jc w:val="left"/>
        <w:rPr>
          <w:b/>
          <w:szCs w:val="24"/>
        </w:rPr>
      </w:pPr>
    </w:p>
    <w:p w:rsidR="00A81BA1" w:rsidRDefault="00A81BA1" w:rsidP="0055291F">
      <w:pPr>
        <w:pStyle w:val="a4"/>
        <w:ind w:left="1080"/>
        <w:jc w:val="left"/>
        <w:rPr>
          <w:b/>
          <w:szCs w:val="24"/>
        </w:rPr>
      </w:pPr>
    </w:p>
    <w:p w:rsidR="00A81BA1" w:rsidRDefault="00A81BA1" w:rsidP="0055291F">
      <w:pPr>
        <w:pStyle w:val="a4"/>
        <w:ind w:left="1080"/>
        <w:jc w:val="left"/>
        <w:rPr>
          <w:b/>
          <w:szCs w:val="24"/>
        </w:rPr>
      </w:pPr>
    </w:p>
    <w:p w:rsidR="00017325" w:rsidRPr="00ED11A3" w:rsidRDefault="00017325" w:rsidP="00ED11A3">
      <w:pPr>
        <w:rPr>
          <w:b/>
          <w:szCs w:val="24"/>
        </w:rPr>
      </w:pPr>
      <w:r w:rsidRPr="00ED11A3">
        <w:rPr>
          <w:b/>
          <w:szCs w:val="24"/>
        </w:rPr>
        <w:t>4.5. Охват школьников горячим питанием по годам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1418"/>
        <w:gridCol w:w="1276"/>
        <w:gridCol w:w="1567"/>
        <w:gridCol w:w="1800"/>
      </w:tblGrid>
      <w:tr w:rsidR="00017325" w:rsidTr="00514B33">
        <w:trPr>
          <w:trHeight w:val="360"/>
        </w:trPr>
        <w:tc>
          <w:tcPr>
            <w:tcW w:w="1560" w:type="dxa"/>
            <w:vMerge w:val="restart"/>
          </w:tcPr>
          <w:p w:rsidR="00017325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2012г.</w:t>
            </w:r>
          </w:p>
        </w:tc>
        <w:tc>
          <w:tcPr>
            <w:tcW w:w="1418" w:type="dxa"/>
            <w:vMerge w:val="restart"/>
          </w:tcPr>
          <w:p w:rsidR="00017325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Общее количество учащихся</w:t>
            </w:r>
          </w:p>
        </w:tc>
        <w:tc>
          <w:tcPr>
            <w:tcW w:w="7478" w:type="dxa"/>
            <w:gridSpan w:val="5"/>
            <w:tcBorders>
              <w:bottom w:val="single" w:sz="4" w:space="0" w:color="auto"/>
            </w:tcBorders>
          </w:tcPr>
          <w:p w:rsidR="00017325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proofErr w:type="spellStart"/>
            <w:r>
              <w:rPr>
                <w:szCs w:val="24"/>
              </w:rPr>
              <w:t>т.ч</w:t>
            </w:r>
            <w:proofErr w:type="spellEnd"/>
            <w:r>
              <w:rPr>
                <w:szCs w:val="24"/>
              </w:rPr>
              <w:t>. охвачено</w:t>
            </w:r>
          </w:p>
        </w:tc>
      </w:tr>
      <w:tr w:rsidR="00017325" w:rsidTr="00514B33">
        <w:trPr>
          <w:trHeight w:val="465"/>
        </w:trPr>
        <w:tc>
          <w:tcPr>
            <w:tcW w:w="1560" w:type="dxa"/>
            <w:vMerge/>
          </w:tcPr>
          <w:p w:rsidR="00017325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017325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17325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только завтраком</w:t>
            </w:r>
          </w:p>
          <w:p w:rsidR="00017325" w:rsidRDefault="00017325" w:rsidP="0055291F">
            <w:pPr>
              <w:pStyle w:val="a4"/>
              <w:ind w:left="0"/>
              <w:jc w:val="left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325" w:rsidRDefault="00017325">
            <w:pPr>
              <w:rPr>
                <w:szCs w:val="24"/>
              </w:rPr>
            </w:pPr>
            <w:r>
              <w:rPr>
                <w:szCs w:val="24"/>
              </w:rPr>
              <w:t>только обедом</w:t>
            </w:r>
          </w:p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325" w:rsidRDefault="00017325">
            <w:pPr>
              <w:rPr>
                <w:szCs w:val="24"/>
              </w:rPr>
            </w:pPr>
            <w:r>
              <w:rPr>
                <w:szCs w:val="24"/>
              </w:rPr>
              <w:t>завтраком и обедом</w:t>
            </w:r>
          </w:p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325" w:rsidRDefault="00017325">
            <w:pPr>
              <w:rPr>
                <w:szCs w:val="24"/>
              </w:rPr>
            </w:pPr>
            <w:r>
              <w:rPr>
                <w:szCs w:val="24"/>
              </w:rPr>
              <w:t>только полдником</w:t>
            </w:r>
          </w:p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017325" w:rsidRDefault="00017325">
            <w:pPr>
              <w:rPr>
                <w:szCs w:val="24"/>
              </w:rPr>
            </w:pPr>
            <w:r>
              <w:rPr>
                <w:szCs w:val="24"/>
              </w:rPr>
              <w:t>только буфетной продукцией</w:t>
            </w:r>
          </w:p>
          <w:p w:rsidR="00017325" w:rsidRDefault="00017325" w:rsidP="00017325">
            <w:pPr>
              <w:pStyle w:val="a4"/>
              <w:ind w:left="0"/>
              <w:jc w:val="left"/>
              <w:rPr>
                <w:szCs w:val="24"/>
              </w:rPr>
            </w:pPr>
          </w:p>
        </w:tc>
      </w:tr>
      <w:tr w:rsidR="00ED11A3" w:rsidTr="00514B33">
        <w:tc>
          <w:tcPr>
            <w:tcW w:w="1560" w:type="dxa"/>
          </w:tcPr>
          <w:p w:rsidR="00ED11A3" w:rsidRDefault="00ED11A3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1-4 класс</w:t>
            </w:r>
          </w:p>
        </w:tc>
        <w:tc>
          <w:tcPr>
            <w:tcW w:w="1418" w:type="dxa"/>
          </w:tcPr>
          <w:p w:rsidR="00ED11A3" w:rsidRDefault="00ED11A3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11A3" w:rsidRDefault="00ED11A3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11A3" w:rsidRDefault="00ED11A3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11A3" w:rsidRDefault="00ED11A3" w:rsidP="00E3093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ED11A3" w:rsidRDefault="00ED11A3" w:rsidP="00E3093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D11A3" w:rsidRDefault="00ED11A3" w:rsidP="00E3093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D11A3" w:rsidTr="00E3093F">
        <w:tc>
          <w:tcPr>
            <w:tcW w:w="1560" w:type="dxa"/>
          </w:tcPr>
          <w:p w:rsidR="00ED11A3" w:rsidRDefault="001C64A2" w:rsidP="00ED11A3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ED11A3">
              <w:rPr>
                <w:szCs w:val="24"/>
              </w:rPr>
              <w:t>-9 класс</w:t>
            </w:r>
          </w:p>
        </w:tc>
        <w:tc>
          <w:tcPr>
            <w:tcW w:w="1418" w:type="dxa"/>
          </w:tcPr>
          <w:p w:rsidR="00ED11A3" w:rsidRPr="001957B0" w:rsidRDefault="00ED11A3" w:rsidP="001957B0">
            <w:pPr>
              <w:pStyle w:val="a4"/>
              <w:ind w:left="0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11A3" w:rsidRDefault="00ED11A3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11A3" w:rsidRDefault="00ED11A3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11A3" w:rsidRDefault="00ED11A3" w:rsidP="00E3093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ED11A3" w:rsidRDefault="00ED11A3" w:rsidP="00E3093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D11A3" w:rsidRDefault="00ED11A3" w:rsidP="00E3093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D11A3" w:rsidTr="00E3093F">
        <w:tc>
          <w:tcPr>
            <w:tcW w:w="1560" w:type="dxa"/>
          </w:tcPr>
          <w:p w:rsidR="00ED11A3" w:rsidRDefault="00ED11A3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Полная</w:t>
            </w:r>
          </w:p>
        </w:tc>
        <w:tc>
          <w:tcPr>
            <w:tcW w:w="1418" w:type="dxa"/>
          </w:tcPr>
          <w:p w:rsidR="00ED11A3" w:rsidRPr="001957B0" w:rsidRDefault="00ED11A3" w:rsidP="001957B0">
            <w:pPr>
              <w:pStyle w:val="a4"/>
              <w:ind w:left="0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11A3" w:rsidRDefault="00ED11A3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11A3" w:rsidRDefault="00ED11A3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11A3" w:rsidRDefault="00ED11A3" w:rsidP="00E3093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3" w:rsidRDefault="00ED11A3" w:rsidP="00E3093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D11A3" w:rsidRDefault="00ED11A3" w:rsidP="00E3093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514B33" w:rsidRDefault="00514B33"/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1418"/>
        <w:gridCol w:w="1276"/>
        <w:gridCol w:w="708"/>
        <w:gridCol w:w="851"/>
        <w:gridCol w:w="1808"/>
      </w:tblGrid>
      <w:tr w:rsidR="00AD47A4" w:rsidRPr="00AD47A4" w:rsidTr="00AD47A4">
        <w:tc>
          <w:tcPr>
            <w:tcW w:w="1560" w:type="dxa"/>
          </w:tcPr>
          <w:p w:rsidR="001957B0" w:rsidRPr="00514B33" w:rsidRDefault="001957B0" w:rsidP="0055291F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14B33">
              <w:rPr>
                <w:b/>
                <w:szCs w:val="24"/>
              </w:rPr>
              <w:t>Стоимость</w:t>
            </w:r>
          </w:p>
        </w:tc>
        <w:tc>
          <w:tcPr>
            <w:tcW w:w="1418" w:type="dxa"/>
            <w:shd w:val="clear" w:color="auto" w:fill="auto"/>
          </w:tcPr>
          <w:p w:rsidR="001957B0" w:rsidRDefault="001957B0" w:rsidP="0055291F">
            <w:pPr>
              <w:pStyle w:val="a4"/>
              <w:ind w:left="0"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57B0" w:rsidRDefault="001957B0" w:rsidP="0055291F">
            <w:pPr>
              <w:pStyle w:val="a4"/>
              <w:ind w:left="0"/>
              <w:jc w:val="left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7B0" w:rsidRDefault="00AD47A4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1500 рублей в день на ученика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7B0" w:rsidRDefault="001957B0" w:rsidP="0055291F">
            <w:pPr>
              <w:pStyle w:val="a4"/>
              <w:ind w:left="0"/>
              <w:jc w:val="left"/>
              <w:rPr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7B0" w:rsidRPr="00AD47A4" w:rsidRDefault="001957B0" w:rsidP="0055291F">
            <w:pPr>
              <w:pStyle w:val="a4"/>
              <w:ind w:left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7B0" w:rsidRPr="00AD47A4" w:rsidRDefault="001957B0" w:rsidP="001957B0">
            <w:pPr>
              <w:pStyle w:val="a4"/>
              <w:ind w:left="27"/>
              <w:jc w:val="left"/>
              <w:rPr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1957B0" w:rsidRDefault="001957B0" w:rsidP="0055291F">
            <w:pPr>
              <w:pStyle w:val="a4"/>
              <w:ind w:left="0"/>
              <w:jc w:val="left"/>
              <w:rPr>
                <w:szCs w:val="24"/>
              </w:rPr>
            </w:pPr>
          </w:p>
        </w:tc>
      </w:tr>
      <w:tr w:rsidR="00AD47A4" w:rsidTr="00AD47A4">
        <w:tc>
          <w:tcPr>
            <w:tcW w:w="1560" w:type="dxa"/>
          </w:tcPr>
          <w:p w:rsidR="00AD47A4" w:rsidRPr="00514B33" w:rsidRDefault="00AD47A4" w:rsidP="0055291F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14B33">
              <w:rPr>
                <w:b/>
                <w:szCs w:val="24"/>
              </w:rPr>
              <w:t>Из нее оплачивают родители</w:t>
            </w:r>
          </w:p>
        </w:tc>
        <w:tc>
          <w:tcPr>
            <w:tcW w:w="1418" w:type="dxa"/>
            <w:shd w:val="clear" w:color="auto" w:fill="auto"/>
          </w:tcPr>
          <w:p w:rsidR="00AD47A4" w:rsidRDefault="00AD47A4" w:rsidP="0055291F">
            <w:pPr>
              <w:pStyle w:val="a4"/>
              <w:ind w:left="0"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D47A4" w:rsidRDefault="00AD47A4" w:rsidP="0055291F">
            <w:pPr>
              <w:pStyle w:val="a4"/>
              <w:ind w:left="0"/>
              <w:jc w:val="left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A4" w:rsidRDefault="00AD47A4" w:rsidP="0055291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750 рублей в день на ученика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A4" w:rsidRDefault="00AD47A4" w:rsidP="0055291F">
            <w:pPr>
              <w:pStyle w:val="a4"/>
              <w:ind w:left="0"/>
              <w:jc w:val="left"/>
              <w:rPr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A4" w:rsidRDefault="00AD47A4" w:rsidP="0055291F">
            <w:pPr>
              <w:pStyle w:val="a4"/>
              <w:ind w:left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A4" w:rsidRDefault="00AD47A4" w:rsidP="0055291F">
            <w:pPr>
              <w:pStyle w:val="a4"/>
              <w:ind w:left="0"/>
              <w:jc w:val="left"/>
              <w:rPr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AD47A4" w:rsidRDefault="00AD47A4" w:rsidP="0055291F">
            <w:pPr>
              <w:pStyle w:val="a4"/>
              <w:ind w:left="0"/>
              <w:jc w:val="left"/>
              <w:rPr>
                <w:szCs w:val="24"/>
              </w:rPr>
            </w:pPr>
          </w:p>
        </w:tc>
      </w:tr>
      <w:tr w:rsidR="00AD47A4" w:rsidTr="00AD47A4">
        <w:tc>
          <w:tcPr>
            <w:tcW w:w="1560" w:type="dxa"/>
          </w:tcPr>
          <w:p w:rsidR="00AD47A4" w:rsidRPr="00514B33" w:rsidRDefault="00AD47A4" w:rsidP="0055291F">
            <w:pPr>
              <w:pStyle w:val="a4"/>
              <w:ind w:left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Дотации из Федерального бюджета</w:t>
            </w:r>
          </w:p>
        </w:tc>
        <w:tc>
          <w:tcPr>
            <w:tcW w:w="1418" w:type="dxa"/>
            <w:shd w:val="clear" w:color="auto" w:fill="auto"/>
          </w:tcPr>
          <w:p w:rsidR="00AD47A4" w:rsidRDefault="00AD47A4" w:rsidP="00E3093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D47A4" w:rsidRDefault="00AD47A4" w:rsidP="00E3093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A4" w:rsidRDefault="00AD47A4" w:rsidP="00E3093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A4" w:rsidRDefault="00AD47A4" w:rsidP="00E3093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A4" w:rsidRDefault="00AD47A4" w:rsidP="00E3093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A4" w:rsidRDefault="00AD47A4" w:rsidP="00E3093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AD47A4" w:rsidRDefault="00AD47A4" w:rsidP="00E3093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D47A4" w:rsidTr="00AD47A4">
        <w:tc>
          <w:tcPr>
            <w:tcW w:w="1560" w:type="dxa"/>
          </w:tcPr>
          <w:p w:rsidR="00AD47A4" w:rsidRPr="00514B33" w:rsidRDefault="00AD47A4" w:rsidP="0055291F">
            <w:pPr>
              <w:pStyle w:val="a4"/>
              <w:ind w:left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Дотации из местного бюджета</w:t>
            </w:r>
          </w:p>
        </w:tc>
        <w:tc>
          <w:tcPr>
            <w:tcW w:w="1418" w:type="dxa"/>
            <w:shd w:val="clear" w:color="auto" w:fill="auto"/>
          </w:tcPr>
          <w:p w:rsidR="00AD47A4" w:rsidRDefault="00AD47A4" w:rsidP="00E3093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D47A4" w:rsidRDefault="00AD47A4" w:rsidP="00E3093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A4" w:rsidRDefault="00AD47A4" w:rsidP="00E3093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A4" w:rsidRDefault="00AD47A4" w:rsidP="00E3093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A4" w:rsidRDefault="00AD47A4" w:rsidP="00E3093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A4" w:rsidRDefault="00AD47A4" w:rsidP="00E3093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AD47A4" w:rsidRDefault="00AD47A4" w:rsidP="00E3093F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017325" w:rsidRPr="00514B33" w:rsidRDefault="00514B33" w:rsidP="00514B33">
      <w:pPr>
        <w:pStyle w:val="a4"/>
        <w:ind w:left="-993"/>
        <w:jc w:val="left"/>
        <w:rPr>
          <w:i/>
          <w:szCs w:val="24"/>
        </w:rPr>
      </w:pPr>
      <w:r w:rsidRPr="00514B33">
        <w:rPr>
          <w:i/>
          <w:szCs w:val="24"/>
        </w:rPr>
        <w:t>Примечание: указать другие формы оплаты.</w:t>
      </w:r>
    </w:p>
    <w:p w:rsidR="00514B33" w:rsidRDefault="00514B33" w:rsidP="00514B33">
      <w:pPr>
        <w:pStyle w:val="a4"/>
        <w:ind w:left="-993" w:right="-284"/>
        <w:jc w:val="left"/>
        <w:rPr>
          <w:i/>
          <w:szCs w:val="24"/>
        </w:rPr>
      </w:pPr>
      <w:r w:rsidRPr="00514B33">
        <w:rPr>
          <w:i/>
          <w:szCs w:val="24"/>
        </w:rPr>
        <w:t>Для сельских школ представить информацию по организации питания за счет приусадебных хозяйств</w:t>
      </w:r>
    </w:p>
    <w:p w:rsidR="00AD47A4" w:rsidRPr="00514B33" w:rsidRDefault="00AD47A4" w:rsidP="00514B33">
      <w:pPr>
        <w:pStyle w:val="a4"/>
        <w:ind w:left="-993" w:right="-284"/>
        <w:jc w:val="left"/>
        <w:rPr>
          <w:i/>
          <w:szCs w:val="24"/>
        </w:rPr>
      </w:pPr>
      <w:r>
        <w:rPr>
          <w:i/>
          <w:szCs w:val="24"/>
        </w:rPr>
        <w:t xml:space="preserve">750 руб. в день на ученика за счет донорской помощи </w:t>
      </w:r>
    </w:p>
    <w:p w:rsidR="00C82B33" w:rsidRDefault="00C82B33" w:rsidP="00514B33">
      <w:pPr>
        <w:pStyle w:val="a4"/>
        <w:ind w:left="-426" w:right="-426"/>
        <w:rPr>
          <w:b/>
          <w:szCs w:val="24"/>
        </w:rPr>
      </w:pPr>
    </w:p>
    <w:p w:rsidR="00C82B33" w:rsidRDefault="00C82B33" w:rsidP="00514B33">
      <w:pPr>
        <w:pStyle w:val="a4"/>
        <w:ind w:left="-426" w:right="-426"/>
        <w:rPr>
          <w:b/>
          <w:szCs w:val="24"/>
        </w:rPr>
      </w:pPr>
    </w:p>
    <w:p w:rsidR="00514B33" w:rsidRPr="0031476F" w:rsidRDefault="00514B33" w:rsidP="00514B33">
      <w:pPr>
        <w:pStyle w:val="a4"/>
        <w:ind w:left="-426" w:right="-426"/>
        <w:rPr>
          <w:b/>
          <w:szCs w:val="24"/>
        </w:rPr>
      </w:pPr>
      <w:r w:rsidRPr="0031476F">
        <w:rPr>
          <w:b/>
          <w:szCs w:val="24"/>
        </w:rPr>
        <w:lastRenderedPageBreak/>
        <w:t xml:space="preserve">4.6. </w:t>
      </w:r>
      <w:r w:rsidR="0031476F" w:rsidRPr="0031476F">
        <w:rPr>
          <w:b/>
          <w:szCs w:val="24"/>
        </w:rPr>
        <w:t>М</w:t>
      </w:r>
      <w:r w:rsidRPr="0031476F">
        <w:rPr>
          <w:b/>
          <w:szCs w:val="24"/>
        </w:rPr>
        <w:t>есто для купания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244"/>
        <w:gridCol w:w="5247"/>
      </w:tblGrid>
      <w:tr w:rsidR="00514B33" w:rsidTr="00535063">
        <w:tc>
          <w:tcPr>
            <w:tcW w:w="5244" w:type="dxa"/>
          </w:tcPr>
          <w:p w:rsidR="00514B33" w:rsidRDefault="00514B33" w:rsidP="00514B33">
            <w:pPr>
              <w:pStyle w:val="a4"/>
              <w:ind w:left="0" w:right="-426"/>
              <w:rPr>
                <w:szCs w:val="24"/>
              </w:rPr>
            </w:pPr>
          </w:p>
        </w:tc>
        <w:tc>
          <w:tcPr>
            <w:tcW w:w="5247" w:type="dxa"/>
          </w:tcPr>
          <w:p w:rsidR="00514B33" w:rsidRPr="007B7942" w:rsidRDefault="00535063" w:rsidP="00514B33">
            <w:pPr>
              <w:pStyle w:val="a4"/>
              <w:ind w:left="0" w:right="-426"/>
              <w:rPr>
                <w:b/>
                <w:szCs w:val="24"/>
              </w:rPr>
            </w:pPr>
            <w:r w:rsidRPr="007B7942">
              <w:rPr>
                <w:b/>
                <w:szCs w:val="24"/>
              </w:rPr>
              <w:t>Характеристика</w:t>
            </w:r>
          </w:p>
        </w:tc>
      </w:tr>
      <w:tr w:rsidR="00514B33" w:rsidTr="00535063">
        <w:tc>
          <w:tcPr>
            <w:tcW w:w="5244" w:type="dxa"/>
          </w:tcPr>
          <w:p w:rsidR="00514B33" w:rsidRPr="00535063" w:rsidRDefault="00535063" w:rsidP="00535063">
            <w:pPr>
              <w:pStyle w:val="a4"/>
              <w:ind w:left="0" w:right="-426"/>
              <w:jc w:val="left"/>
              <w:rPr>
                <w:b/>
                <w:szCs w:val="24"/>
              </w:rPr>
            </w:pPr>
            <w:r w:rsidRPr="00535063">
              <w:rPr>
                <w:b/>
                <w:szCs w:val="24"/>
              </w:rPr>
              <w:t>Наличие бассейна</w:t>
            </w:r>
          </w:p>
        </w:tc>
        <w:tc>
          <w:tcPr>
            <w:tcW w:w="5247" w:type="dxa"/>
          </w:tcPr>
          <w:p w:rsidR="00514B33" w:rsidRDefault="00535063" w:rsidP="00514B33">
            <w:pPr>
              <w:pStyle w:val="a4"/>
              <w:ind w:left="0" w:right="-426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514B33" w:rsidTr="00535063">
        <w:tc>
          <w:tcPr>
            <w:tcW w:w="5244" w:type="dxa"/>
          </w:tcPr>
          <w:p w:rsidR="00514B33" w:rsidRDefault="00535063" w:rsidP="00535063">
            <w:pPr>
              <w:pStyle w:val="a4"/>
              <w:ind w:left="0" w:right="-42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Набор </w:t>
            </w:r>
            <w:r w:rsidRPr="00535063">
              <w:rPr>
                <w:b/>
                <w:szCs w:val="24"/>
              </w:rPr>
              <w:t>помещений, кв. м.</w:t>
            </w:r>
          </w:p>
        </w:tc>
        <w:tc>
          <w:tcPr>
            <w:tcW w:w="5247" w:type="dxa"/>
          </w:tcPr>
          <w:p w:rsidR="00514B33" w:rsidRDefault="00535063" w:rsidP="00514B33">
            <w:pPr>
              <w:pStyle w:val="a4"/>
              <w:ind w:left="0" w:right="-426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514B33" w:rsidRDefault="00514B33" w:rsidP="00514B33">
      <w:pPr>
        <w:pStyle w:val="a4"/>
        <w:ind w:left="-426" w:right="-426"/>
        <w:rPr>
          <w:szCs w:val="24"/>
        </w:rPr>
      </w:pPr>
    </w:p>
    <w:p w:rsidR="00514B33" w:rsidRDefault="00514B33" w:rsidP="00514B33">
      <w:pPr>
        <w:pStyle w:val="a4"/>
        <w:ind w:left="-426" w:right="-426"/>
        <w:jc w:val="both"/>
        <w:rPr>
          <w:szCs w:val="24"/>
        </w:rPr>
      </w:pPr>
    </w:p>
    <w:p w:rsidR="00C82B33" w:rsidRDefault="00C82B33" w:rsidP="00514B33">
      <w:pPr>
        <w:pStyle w:val="a4"/>
        <w:ind w:left="-1134" w:right="-284"/>
        <w:rPr>
          <w:b/>
          <w:szCs w:val="24"/>
        </w:rPr>
      </w:pPr>
    </w:p>
    <w:p w:rsidR="00C82B33" w:rsidRDefault="00C82B33" w:rsidP="00514B33">
      <w:pPr>
        <w:pStyle w:val="a4"/>
        <w:ind w:left="-1134" w:right="-284"/>
        <w:rPr>
          <w:b/>
          <w:szCs w:val="24"/>
        </w:rPr>
      </w:pPr>
    </w:p>
    <w:p w:rsidR="00C82B33" w:rsidRDefault="00C82B33" w:rsidP="00514B33">
      <w:pPr>
        <w:pStyle w:val="a4"/>
        <w:ind w:left="-1134" w:right="-284"/>
        <w:rPr>
          <w:b/>
          <w:szCs w:val="24"/>
        </w:rPr>
      </w:pPr>
    </w:p>
    <w:p w:rsidR="00C82B33" w:rsidRDefault="00C82B33" w:rsidP="00514B33">
      <w:pPr>
        <w:pStyle w:val="a4"/>
        <w:ind w:left="-1134" w:right="-284"/>
        <w:rPr>
          <w:b/>
          <w:szCs w:val="24"/>
        </w:rPr>
      </w:pPr>
    </w:p>
    <w:p w:rsidR="00C82B33" w:rsidRDefault="00C82B33" w:rsidP="00514B33">
      <w:pPr>
        <w:pStyle w:val="a4"/>
        <w:ind w:left="-1134" w:right="-284"/>
        <w:rPr>
          <w:b/>
          <w:szCs w:val="24"/>
        </w:rPr>
      </w:pPr>
    </w:p>
    <w:p w:rsidR="00017325" w:rsidRDefault="00514B33" w:rsidP="00514B33">
      <w:pPr>
        <w:pStyle w:val="a4"/>
        <w:ind w:left="-1134" w:right="-284"/>
        <w:rPr>
          <w:b/>
          <w:szCs w:val="24"/>
        </w:rPr>
      </w:pPr>
      <w:r w:rsidRPr="0031476F">
        <w:rPr>
          <w:b/>
          <w:szCs w:val="24"/>
        </w:rPr>
        <w:t>4.7. Проведенные мероприятия по укреплению материально-технической базы школы по годам</w:t>
      </w:r>
    </w:p>
    <w:p w:rsidR="0031476F" w:rsidRPr="0031476F" w:rsidRDefault="0031476F" w:rsidP="00514B33">
      <w:pPr>
        <w:pStyle w:val="a4"/>
        <w:ind w:left="-1134" w:right="-284"/>
        <w:rPr>
          <w:b/>
          <w:szCs w:val="24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277"/>
        <w:gridCol w:w="9214"/>
      </w:tblGrid>
      <w:tr w:rsidR="00676151" w:rsidTr="00535063">
        <w:tc>
          <w:tcPr>
            <w:tcW w:w="1277" w:type="dxa"/>
          </w:tcPr>
          <w:p w:rsidR="00676151" w:rsidRDefault="00676151" w:rsidP="00535063">
            <w:pPr>
              <w:pStyle w:val="a4"/>
              <w:ind w:left="0" w:right="-284"/>
              <w:jc w:val="left"/>
              <w:rPr>
                <w:szCs w:val="24"/>
              </w:rPr>
            </w:pPr>
            <w:r>
              <w:rPr>
                <w:szCs w:val="24"/>
              </w:rPr>
              <w:t>2009</w:t>
            </w:r>
            <w:r w:rsidR="006B7C29">
              <w:rPr>
                <w:szCs w:val="24"/>
              </w:rPr>
              <w:t xml:space="preserve"> </w:t>
            </w:r>
            <w:r>
              <w:rPr>
                <w:szCs w:val="24"/>
              </w:rPr>
              <w:t>г.</w:t>
            </w:r>
          </w:p>
        </w:tc>
        <w:tc>
          <w:tcPr>
            <w:tcW w:w="9214" w:type="dxa"/>
          </w:tcPr>
          <w:p w:rsidR="00676151" w:rsidRDefault="00217E12" w:rsidP="004B130B">
            <w:pPr>
              <w:pStyle w:val="a4"/>
              <w:ind w:left="0" w:right="-10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Приобретены компьютеры 10 </w:t>
            </w:r>
          </w:p>
        </w:tc>
      </w:tr>
      <w:tr w:rsidR="00676151" w:rsidTr="00535063">
        <w:tc>
          <w:tcPr>
            <w:tcW w:w="1277" w:type="dxa"/>
          </w:tcPr>
          <w:p w:rsidR="00676151" w:rsidRDefault="00676151" w:rsidP="00535063">
            <w:pPr>
              <w:pStyle w:val="a4"/>
              <w:ind w:left="0" w:right="-284"/>
              <w:jc w:val="left"/>
              <w:rPr>
                <w:szCs w:val="24"/>
              </w:rPr>
            </w:pPr>
            <w:r>
              <w:rPr>
                <w:szCs w:val="24"/>
              </w:rPr>
              <w:t>2010</w:t>
            </w:r>
            <w:r w:rsidR="006B7C29">
              <w:rPr>
                <w:szCs w:val="24"/>
              </w:rPr>
              <w:t xml:space="preserve"> </w:t>
            </w:r>
            <w:r>
              <w:rPr>
                <w:szCs w:val="24"/>
              </w:rPr>
              <w:t>г.</w:t>
            </w:r>
          </w:p>
        </w:tc>
        <w:tc>
          <w:tcPr>
            <w:tcW w:w="9214" w:type="dxa"/>
          </w:tcPr>
          <w:p w:rsidR="00676151" w:rsidRDefault="00217E12" w:rsidP="004B130B">
            <w:pPr>
              <w:pStyle w:val="a4"/>
              <w:ind w:left="0" w:right="-284"/>
              <w:jc w:val="left"/>
              <w:rPr>
                <w:szCs w:val="24"/>
              </w:rPr>
            </w:pPr>
            <w:r>
              <w:rPr>
                <w:szCs w:val="24"/>
              </w:rPr>
              <w:t>Проведен капремонт</w:t>
            </w:r>
          </w:p>
        </w:tc>
      </w:tr>
      <w:tr w:rsidR="00676151" w:rsidTr="00535063">
        <w:tc>
          <w:tcPr>
            <w:tcW w:w="1277" w:type="dxa"/>
          </w:tcPr>
          <w:p w:rsidR="00676151" w:rsidRDefault="00676151" w:rsidP="00535063">
            <w:pPr>
              <w:pStyle w:val="a4"/>
              <w:ind w:left="0" w:right="-284"/>
              <w:jc w:val="left"/>
              <w:rPr>
                <w:szCs w:val="24"/>
              </w:rPr>
            </w:pPr>
            <w:r>
              <w:rPr>
                <w:szCs w:val="24"/>
              </w:rPr>
              <w:t>2011</w:t>
            </w:r>
            <w:r w:rsidR="006B7C29">
              <w:rPr>
                <w:szCs w:val="24"/>
              </w:rPr>
              <w:t xml:space="preserve"> </w:t>
            </w:r>
            <w:r>
              <w:rPr>
                <w:szCs w:val="24"/>
              </w:rPr>
              <w:t>г.</w:t>
            </w:r>
          </w:p>
        </w:tc>
        <w:tc>
          <w:tcPr>
            <w:tcW w:w="9214" w:type="dxa"/>
          </w:tcPr>
          <w:p w:rsidR="00676151" w:rsidRDefault="00217E12" w:rsidP="004B130B">
            <w:pPr>
              <w:pStyle w:val="a4"/>
              <w:ind w:left="0" w:right="-284"/>
              <w:jc w:val="left"/>
              <w:rPr>
                <w:szCs w:val="24"/>
              </w:rPr>
            </w:pPr>
            <w:r>
              <w:rPr>
                <w:szCs w:val="24"/>
              </w:rPr>
              <w:t>Приобретена множительная техника-1</w:t>
            </w:r>
          </w:p>
        </w:tc>
      </w:tr>
      <w:tr w:rsidR="00676151" w:rsidTr="00535063">
        <w:tc>
          <w:tcPr>
            <w:tcW w:w="1277" w:type="dxa"/>
          </w:tcPr>
          <w:p w:rsidR="00676151" w:rsidRDefault="00676151" w:rsidP="00535063">
            <w:pPr>
              <w:pStyle w:val="a4"/>
              <w:ind w:left="0" w:right="-284"/>
              <w:jc w:val="left"/>
              <w:rPr>
                <w:szCs w:val="24"/>
              </w:rPr>
            </w:pPr>
            <w:r>
              <w:rPr>
                <w:szCs w:val="24"/>
              </w:rPr>
              <w:t>2012</w:t>
            </w:r>
            <w:r w:rsidR="006B7C29">
              <w:rPr>
                <w:szCs w:val="24"/>
              </w:rPr>
              <w:t xml:space="preserve"> </w:t>
            </w:r>
            <w:r>
              <w:rPr>
                <w:szCs w:val="24"/>
              </w:rPr>
              <w:t>г.</w:t>
            </w:r>
          </w:p>
        </w:tc>
        <w:tc>
          <w:tcPr>
            <w:tcW w:w="9214" w:type="dxa"/>
          </w:tcPr>
          <w:p w:rsidR="00676151" w:rsidRDefault="00217E12" w:rsidP="00535063">
            <w:pPr>
              <w:pStyle w:val="a4"/>
              <w:ind w:left="0" w:right="-284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Приобретены</w:t>
            </w:r>
            <w:proofErr w:type="gramEnd"/>
            <w:r>
              <w:rPr>
                <w:szCs w:val="24"/>
              </w:rPr>
              <w:t xml:space="preserve"> компьютеры-моноблоки-10, интерактивная доска-1,оборудование для медкабинета</w:t>
            </w:r>
          </w:p>
        </w:tc>
      </w:tr>
      <w:tr w:rsidR="006B7C29" w:rsidTr="00535063">
        <w:tc>
          <w:tcPr>
            <w:tcW w:w="1277" w:type="dxa"/>
          </w:tcPr>
          <w:p w:rsidR="006B7C29" w:rsidRDefault="006B7C29" w:rsidP="00535063">
            <w:pPr>
              <w:pStyle w:val="a4"/>
              <w:ind w:left="0" w:right="-284"/>
              <w:jc w:val="left"/>
              <w:rPr>
                <w:szCs w:val="24"/>
              </w:rPr>
            </w:pPr>
            <w:r>
              <w:rPr>
                <w:szCs w:val="24"/>
              </w:rPr>
              <w:t>2013 г.</w:t>
            </w:r>
          </w:p>
        </w:tc>
        <w:tc>
          <w:tcPr>
            <w:tcW w:w="9214" w:type="dxa"/>
          </w:tcPr>
          <w:p w:rsidR="006B7C29" w:rsidRDefault="00217E12" w:rsidP="00535063">
            <w:pPr>
              <w:pStyle w:val="a4"/>
              <w:ind w:left="0" w:right="-284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Школьные</w:t>
            </w:r>
            <w:proofErr w:type="gramEnd"/>
            <w:r>
              <w:rPr>
                <w:szCs w:val="24"/>
              </w:rPr>
              <w:t xml:space="preserve"> комплекты-20, холодильный шкаф-1, интерактивные доски-2, кабинет начального класса-2, кабинет иностранных языков-1</w:t>
            </w:r>
          </w:p>
        </w:tc>
      </w:tr>
    </w:tbl>
    <w:p w:rsidR="00A81BA1" w:rsidRDefault="00A81BA1" w:rsidP="00535063">
      <w:pPr>
        <w:pStyle w:val="a4"/>
        <w:ind w:left="-1134" w:right="-284"/>
        <w:jc w:val="left"/>
        <w:rPr>
          <w:szCs w:val="24"/>
        </w:rPr>
      </w:pPr>
    </w:p>
    <w:p w:rsidR="00245657" w:rsidRDefault="00245657" w:rsidP="00535063">
      <w:pPr>
        <w:pStyle w:val="a4"/>
        <w:ind w:left="-1134" w:right="-284"/>
        <w:jc w:val="left"/>
        <w:rPr>
          <w:szCs w:val="24"/>
        </w:rPr>
      </w:pPr>
    </w:p>
    <w:p w:rsidR="00245657" w:rsidRDefault="00245657" w:rsidP="00535063">
      <w:pPr>
        <w:pStyle w:val="a4"/>
        <w:ind w:left="-1134" w:right="-284"/>
        <w:jc w:val="left"/>
        <w:rPr>
          <w:szCs w:val="24"/>
        </w:rPr>
      </w:pPr>
    </w:p>
    <w:p w:rsidR="00245657" w:rsidRDefault="00245657" w:rsidP="00535063">
      <w:pPr>
        <w:pStyle w:val="a4"/>
        <w:ind w:left="-1134" w:right="-284"/>
        <w:jc w:val="left"/>
        <w:rPr>
          <w:szCs w:val="24"/>
        </w:rPr>
      </w:pPr>
    </w:p>
    <w:p w:rsidR="00245657" w:rsidRDefault="00245657" w:rsidP="00535063">
      <w:pPr>
        <w:pStyle w:val="a4"/>
        <w:ind w:left="-1134" w:right="-284"/>
        <w:jc w:val="left"/>
        <w:rPr>
          <w:szCs w:val="24"/>
        </w:rPr>
      </w:pPr>
    </w:p>
    <w:p w:rsidR="00245657" w:rsidRDefault="00245657" w:rsidP="00535063">
      <w:pPr>
        <w:pStyle w:val="a4"/>
        <w:ind w:left="-1134" w:right="-284"/>
        <w:jc w:val="left"/>
        <w:rPr>
          <w:szCs w:val="24"/>
        </w:rPr>
      </w:pPr>
    </w:p>
    <w:p w:rsidR="00245657" w:rsidRPr="00517EBB" w:rsidRDefault="00245657" w:rsidP="00517EBB">
      <w:pPr>
        <w:ind w:right="-284"/>
        <w:jc w:val="left"/>
        <w:rPr>
          <w:szCs w:val="24"/>
        </w:rPr>
      </w:pPr>
    </w:p>
    <w:p w:rsidR="00245657" w:rsidRDefault="00245657" w:rsidP="00535063">
      <w:pPr>
        <w:pStyle w:val="a4"/>
        <w:ind w:left="-1134" w:right="-284"/>
        <w:jc w:val="left"/>
        <w:rPr>
          <w:szCs w:val="24"/>
        </w:rPr>
      </w:pPr>
    </w:p>
    <w:p w:rsidR="00245657" w:rsidRDefault="00245657" w:rsidP="00535063">
      <w:pPr>
        <w:pStyle w:val="a4"/>
        <w:ind w:left="-1134" w:right="-284"/>
        <w:jc w:val="left"/>
        <w:rPr>
          <w:szCs w:val="24"/>
        </w:rPr>
      </w:pPr>
    </w:p>
    <w:p w:rsidR="00245657" w:rsidRDefault="00245657" w:rsidP="00535063">
      <w:pPr>
        <w:pStyle w:val="a4"/>
        <w:ind w:left="-1134" w:right="-284"/>
        <w:jc w:val="left"/>
        <w:rPr>
          <w:szCs w:val="24"/>
        </w:rPr>
      </w:pPr>
    </w:p>
    <w:sectPr w:rsidR="00245657" w:rsidSect="00DB47B2">
      <w:footerReference w:type="default" r:id="rId11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3F" w:rsidRDefault="00E3093F" w:rsidP="00207E06">
      <w:pPr>
        <w:pStyle w:val="a4"/>
      </w:pPr>
      <w:r>
        <w:separator/>
      </w:r>
    </w:p>
  </w:endnote>
  <w:endnote w:type="continuationSeparator" w:id="0">
    <w:p w:rsidR="00E3093F" w:rsidRDefault="00E3093F" w:rsidP="00207E06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3F" w:rsidRDefault="00E3093F">
    <w:pPr>
      <w:pStyle w:val="ad"/>
      <w:framePr w:h="226" w:wrap="none" w:vAnchor="text" w:hAnchor="page" w:x="11505" w:y="-1390"/>
      <w:shd w:val="clear" w:color="auto" w:fill="auto"/>
      <w:jc w:val="both"/>
    </w:pPr>
    <w:r>
      <w:rPr>
        <w:rStyle w:val="115pt"/>
      </w:rPr>
      <w:t>1</w:t>
    </w:r>
  </w:p>
  <w:p w:rsidR="00E3093F" w:rsidRDefault="00E3093F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806"/>
      <w:docPartObj>
        <w:docPartGallery w:val="Page Numbers (Bottom of Page)"/>
        <w:docPartUnique/>
      </w:docPartObj>
    </w:sdtPr>
    <w:sdtEndPr/>
    <w:sdtContent>
      <w:p w:rsidR="00E3093F" w:rsidRDefault="00E3093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A1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3093F" w:rsidRDefault="00E3093F">
    <w:pPr>
      <w:pStyle w:val="a8"/>
    </w:pPr>
  </w:p>
  <w:p w:rsidR="00E3093F" w:rsidRDefault="00E3093F"/>
  <w:p w:rsidR="00E3093F" w:rsidRDefault="00E3093F"/>
  <w:p w:rsidR="00E3093F" w:rsidRDefault="00E3093F"/>
  <w:p w:rsidR="00E3093F" w:rsidRDefault="00E3093F"/>
  <w:p w:rsidR="00E3093F" w:rsidRDefault="00E309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3F" w:rsidRDefault="00E3093F" w:rsidP="00207E06">
      <w:pPr>
        <w:pStyle w:val="a4"/>
      </w:pPr>
      <w:r>
        <w:separator/>
      </w:r>
    </w:p>
  </w:footnote>
  <w:footnote w:type="continuationSeparator" w:id="0">
    <w:p w:rsidR="00E3093F" w:rsidRDefault="00E3093F" w:rsidP="00207E06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B37"/>
    <w:multiLevelType w:val="hybridMultilevel"/>
    <w:tmpl w:val="FB127366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C231E"/>
    <w:multiLevelType w:val="multilevel"/>
    <w:tmpl w:val="9E0466B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50C85244"/>
    <w:multiLevelType w:val="hybridMultilevel"/>
    <w:tmpl w:val="DD0E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C3688"/>
    <w:multiLevelType w:val="hybridMultilevel"/>
    <w:tmpl w:val="54CA24C6"/>
    <w:lvl w:ilvl="0" w:tplc="56D82FB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EA"/>
    <w:rsid w:val="00017325"/>
    <w:rsid w:val="00062E80"/>
    <w:rsid w:val="00186E4E"/>
    <w:rsid w:val="001957B0"/>
    <w:rsid w:val="00197A6D"/>
    <w:rsid w:val="001C64A2"/>
    <w:rsid w:val="001E49B5"/>
    <w:rsid w:val="00207E06"/>
    <w:rsid w:val="00217E12"/>
    <w:rsid w:val="002438B5"/>
    <w:rsid w:val="00245657"/>
    <w:rsid w:val="00261602"/>
    <w:rsid w:val="00290992"/>
    <w:rsid w:val="0031476F"/>
    <w:rsid w:val="00323DFA"/>
    <w:rsid w:val="003B353B"/>
    <w:rsid w:val="003F2E73"/>
    <w:rsid w:val="00401D1B"/>
    <w:rsid w:val="004209E2"/>
    <w:rsid w:val="0043747A"/>
    <w:rsid w:val="004B130B"/>
    <w:rsid w:val="004C2B6E"/>
    <w:rsid w:val="004E7D59"/>
    <w:rsid w:val="00514B33"/>
    <w:rsid w:val="00517EBB"/>
    <w:rsid w:val="00535063"/>
    <w:rsid w:val="005527C9"/>
    <w:rsid w:val="0055291F"/>
    <w:rsid w:val="0056450D"/>
    <w:rsid w:val="00587FEA"/>
    <w:rsid w:val="005D2C42"/>
    <w:rsid w:val="005E166E"/>
    <w:rsid w:val="00601446"/>
    <w:rsid w:val="00603E07"/>
    <w:rsid w:val="00626EB0"/>
    <w:rsid w:val="006754E8"/>
    <w:rsid w:val="00676151"/>
    <w:rsid w:val="006B7C29"/>
    <w:rsid w:val="006C6A72"/>
    <w:rsid w:val="006D1C49"/>
    <w:rsid w:val="006D2827"/>
    <w:rsid w:val="00753E05"/>
    <w:rsid w:val="00784B0D"/>
    <w:rsid w:val="007B7942"/>
    <w:rsid w:val="00805A34"/>
    <w:rsid w:val="00815016"/>
    <w:rsid w:val="00833C78"/>
    <w:rsid w:val="00855B1A"/>
    <w:rsid w:val="008A7FF7"/>
    <w:rsid w:val="008B1C88"/>
    <w:rsid w:val="008B5CEB"/>
    <w:rsid w:val="008C4B67"/>
    <w:rsid w:val="008F0DF7"/>
    <w:rsid w:val="00933690"/>
    <w:rsid w:val="009771B4"/>
    <w:rsid w:val="0098188C"/>
    <w:rsid w:val="00992135"/>
    <w:rsid w:val="00992A10"/>
    <w:rsid w:val="009F467A"/>
    <w:rsid w:val="00A81BA1"/>
    <w:rsid w:val="00AD47A4"/>
    <w:rsid w:val="00AF1251"/>
    <w:rsid w:val="00B22F1A"/>
    <w:rsid w:val="00B40AAE"/>
    <w:rsid w:val="00BE5097"/>
    <w:rsid w:val="00C20D49"/>
    <w:rsid w:val="00C32E27"/>
    <w:rsid w:val="00C470DA"/>
    <w:rsid w:val="00C82B33"/>
    <w:rsid w:val="00CA54CE"/>
    <w:rsid w:val="00D33F9C"/>
    <w:rsid w:val="00DA3D24"/>
    <w:rsid w:val="00DB47B2"/>
    <w:rsid w:val="00DB5537"/>
    <w:rsid w:val="00DC0EB3"/>
    <w:rsid w:val="00E3093F"/>
    <w:rsid w:val="00E3531A"/>
    <w:rsid w:val="00E37D72"/>
    <w:rsid w:val="00E606F8"/>
    <w:rsid w:val="00ED11A3"/>
    <w:rsid w:val="00F27016"/>
    <w:rsid w:val="00F5616B"/>
    <w:rsid w:val="00F77026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F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A7FF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369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07E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7E06"/>
  </w:style>
  <w:style w:type="paragraph" w:styleId="a8">
    <w:name w:val="footer"/>
    <w:basedOn w:val="a"/>
    <w:link w:val="a9"/>
    <w:uiPriority w:val="99"/>
    <w:unhideWhenUsed/>
    <w:rsid w:val="00207E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7E06"/>
  </w:style>
  <w:style w:type="paragraph" w:styleId="aa">
    <w:name w:val="Balloon Text"/>
    <w:basedOn w:val="a"/>
    <w:link w:val="ab"/>
    <w:uiPriority w:val="99"/>
    <w:semiHidden/>
    <w:unhideWhenUsed/>
    <w:rsid w:val="00FF71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71C6"/>
    <w:rPr>
      <w:rFonts w:ascii="Tahoma" w:hAnsi="Tahoma" w:cs="Tahoma"/>
      <w:sz w:val="16"/>
      <w:szCs w:val="16"/>
    </w:rPr>
  </w:style>
  <w:style w:type="character" w:customStyle="1" w:styleId="ac">
    <w:name w:val="Колонтитул_"/>
    <w:basedOn w:val="a0"/>
    <w:link w:val="ad"/>
    <w:rsid w:val="00E3093F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c"/>
    <w:rsid w:val="00E3093F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ad">
    <w:name w:val="Колонтитул"/>
    <w:basedOn w:val="a"/>
    <w:link w:val="ac"/>
    <w:rsid w:val="00E3093F"/>
    <w:pPr>
      <w:shd w:val="clear" w:color="auto" w:fill="FFFFFF"/>
      <w:jc w:val="left"/>
    </w:pPr>
    <w:rPr>
      <w:rFonts w:eastAsia="Times New Roman" w:cs="Times New Roman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E3093F"/>
    <w:pPr>
      <w:jc w:val="left"/>
    </w:pPr>
    <w:rPr>
      <w:rFonts w:ascii="Arial Unicode MS" w:eastAsia="Arial Unicode MS" w:hAnsi="Arial Unicode MS" w:cs="Arial Unicode MS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F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A7FF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369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07E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7E06"/>
  </w:style>
  <w:style w:type="paragraph" w:styleId="a8">
    <w:name w:val="footer"/>
    <w:basedOn w:val="a"/>
    <w:link w:val="a9"/>
    <w:uiPriority w:val="99"/>
    <w:unhideWhenUsed/>
    <w:rsid w:val="00207E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7E06"/>
  </w:style>
  <w:style w:type="paragraph" w:styleId="aa">
    <w:name w:val="Balloon Text"/>
    <w:basedOn w:val="a"/>
    <w:link w:val="ab"/>
    <w:uiPriority w:val="99"/>
    <w:semiHidden/>
    <w:unhideWhenUsed/>
    <w:rsid w:val="00FF71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71C6"/>
    <w:rPr>
      <w:rFonts w:ascii="Tahoma" w:hAnsi="Tahoma" w:cs="Tahoma"/>
      <w:sz w:val="16"/>
      <w:szCs w:val="16"/>
    </w:rPr>
  </w:style>
  <w:style w:type="character" w:customStyle="1" w:styleId="ac">
    <w:name w:val="Колонтитул_"/>
    <w:basedOn w:val="a0"/>
    <w:link w:val="ad"/>
    <w:rsid w:val="00E3093F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c"/>
    <w:rsid w:val="00E3093F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ad">
    <w:name w:val="Колонтитул"/>
    <w:basedOn w:val="a"/>
    <w:link w:val="ac"/>
    <w:rsid w:val="00E3093F"/>
    <w:pPr>
      <w:shd w:val="clear" w:color="auto" w:fill="FFFFFF"/>
      <w:jc w:val="left"/>
    </w:pPr>
    <w:rPr>
      <w:rFonts w:eastAsia="Times New Roman" w:cs="Times New Roman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E3093F"/>
    <w:pPr>
      <w:jc w:val="left"/>
    </w:pPr>
    <w:rPr>
      <w:rFonts w:ascii="Arial Unicode MS" w:eastAsia="Arial Unicode MS" w:hAnsi="Arial Unicode MS" w:cs="Arial Unicode MS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mailto:mou_ooh_osiyurt@mail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32AC5-C31A-4F09-A722-72CCF539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2009</dc:creator>
  <cp:lastModifiedBy>НУРИД</cp:lastModifiedBy>
  <cp:revision>2</cp:revision>
  <cp:lastPrinted>2012-05-03T09:33:00Z</cp:lastPrinted>
  <dcterms:created xsi:type="dcterms:W3CDTF">2014-10-13T17:58:00Z</dcterms:created>
  <dcterms:modified xsi:type="dcterms:W3CDTF">2014-10-13T17:58:00Z</dcterms:modified>
</cp:coreProperties>
</file>